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38" w:rsidRDefault="00762738" w:rsidP="00762738">
      <w:pPr>
        <w:pStyle w:val="TableParagraph"/>
        <w:ind w:right="460" w:firstLine="142"/>
        <w:jc w:val="center"/>
        <w:rPr>
          <w:b/>
          <w:sz w:val="24"/>
          <w:szCs w:val="24"/>
        </w:rPr>
      </w:pPr>
      <w:r w:rsidRPr="0021629A">
        <w:rPr>
          <w:b/>
          <w:sz w:val="24"/>
          <w:szCs w:val="24"/>
        </w:rPr>
        <w:t>Государственное бюджетное образовательное учреждение</w:t>
      </w:r>
    </w:p>
    <w:p w:rsidR="00762738" w:rsidRDefault="00762738" w:rsidP="00762738">
      <w:pPr>
        <w:pStyle w:val="TableParagraph"/>
        <w:ind w:right="460" w:firstLine="142"/>
        <w:jc w:val="center"/>
        <w:rPr>
          <w:b/>
          <w:spacing w:val="-52"/>
          <w:sz w:val="24"/>
          <w:szCs w:val="24"/>
        </w:rPr>
      </w:pPr>
      <w:r w:rsidRPr="0021629A">
        <w:rPr>
          <w:b/>
          <w:spacing w:val="-7"/>
          <w:sz w:val="24"/>
          <w:szCs w:val="24"/>
        </w:rPr>
        <w:t xml:space="preserve"> </w:t>
      </w:r>
      <w:proofErr w:type="gramStart"/>
      <w:r w:rsidRPr="0021629A">
        <w:rPr>
          <w:b/>
          <w:sz w:val="24"/>
          <w:szCs w:val="24"/>
        </w:rPr>
        <w:t>дополнительного</w:t>
      </w:r>
      <w:proofErr w:type="gramEnd"/>
      <w:r w:rsidRPr="0021629A">
        <w:rPr>
          <w:b/>
          <w:spacing w:val="-6"/>
          <w:sz w:val="24"/>
          <w:szCs w:val="24"/>
        </w:rPr>
        <w:t xml:space="preserve"> </w:t>
      </w:r>
      <w:r w:rsidRPr="0021629A">
        <w:rPr>
          <w:b/>
          <w:sz w:val="24"/>
          <w:szCs w:val="24"/>
        </w:rPr>
        <w:t>образования</w:t>
      </w:r>
      <w:r w:rsidRPr="0021629A">
        <w:rPr>
          <w:b/>
          <w:spacing w:val="-52"/>
          <w:sz w:val="24"/>
          <w:szCs w:val="24"/>
        </w:rPr>
        <w:t xml:space="preserve">  </w:t>
      </w:r>
    </w:p>
    <w:p w:rsidR="00762738" w:rsidRPr="0021629A" w:rsidRDefault="00762738" w:rsidP="00762738">
      <w:pPr>
        <w:pStyle w:val="TableParagraph"/>
        <w:ind w:right="460" w:firstLine="142"/>
        <w:jc w:val="center"/>
        <w:rPr>
          <w:b/>
          <w:sz w:val="24"/>
          <w:szCs w:val="24"/>
        </w:rPr>
      </w:pPr>
      <w:r w:rsidRPr="0021629A">
        <w:rPr>
          <w:b/>
          <w:spacing w:val="-52"/>
          <w:sz w:val="24"/>
          <w:szCs w:val="24"/>
        </w:rPr>
        <w:t xml:space="preserve">    «</w:t>
      </w:r>
      <w:r w:rsidRPr="0021629A">
        <w:rPr>
          <w:b/>
          <w:sz w:val="24"/>
          <w:szCs w:val="24"/>
        </w:rPr>
        <w:t xml:space="preserve">Нижегородская областная спортивная школа олимпийского резерва </w:t>
      </w:r>
    </w:p>
    <w:p w:rsidR="00762738" w:rsidRPr="0021629A" w:rsidRDefault="00762738" w:rsidP="00762738">
      <w:pPr>
        <w:pStyle w:val="TableParagraph"/>
        <w:ind w:right="460" w:firstLine="142"/>
        <w:jc w:val="center"/>
        <w:rPr>
          <w:b/>
          <w:sz w:val="24"/>
          <w:szCs w:val="24"/>
        </w:rPr>
      </w:pPr>
      <w:proofErr w:type="gramStart"/>
      <w:r w:rsidRPr="0021629A">
        <w:rPr>
          <w:b/>
          <w:sz w:val="24"/>
          <w:szCs w:val="24"/>
        </w:rPr>
        <w:t>по</w:t>
      </w:r>
      <w:proofErr w:type="gramEnd"/>
      <w:r w:rsidRPr="0021629A">
        <w:rPr>
          <w:b/>
          <w:sz w:val="24"/>
          <w:szCs w:val="24"/>
        </w:rPr>
        <w:t xml:space="preserve"> прыжкам на лыжах с трамплина и лыжному двоеборью»</w:t>
      </w:r>
    </w:p>
    <w:p w:rsidR="00762738" w:rsidRDefault="00762738" w:rsidP="00762738">
      <w:pPr>
        <w:pStyle w:val="TableParagraph"/>
        <w:tabs>
          <w:tab w:val="left" w:pos="5056"/>
          <w:tab w:val="left" w:pos="7448"/>
        </w:tabs>
        <w:spacing w:line="252" w:lineRule="exact"/>
        <w:ind w:firstLine="142"/>
        <w:jc w:val="center"/>
      </w:pPr>
    </w:p>
    <w:p w:rsidR="00762738" w:rsidRDefault="00762738" w:rsidP="00762738">
      <w:pPr>
        <w:pStyle w:val="TableParagraph"/>
        <w:ind w:right="460" w:firstLine="142"/>
        <w:jc w:val="center"/>
        <w:rPr>
          <w:sz w:val="18"/>
        </w:rPr>
      </w:pPr>
      <w:r>
        <w:rPr>
          <w:sz w:val="18"/>
        </w:rPr>
        <w:t>603024,</w:t>
      </w:r>
      <w:r>
        <w:rPr>
          <w:spacing w:val="-4"/>
          <w:sz w:val="18"/>
        </w:rPr>
        <w:t xml:space="preserve"> </w:t>
      </w:r>
      <w:r>
        <w:rPr>
          <w:sz w:val="18"/>
        </w:rPr>
        <w:t>РФ,</w:t>
      </w:r>
      <w:r>
        <w:rPr>
          <w:spacing w:val="-4"/>
          <w:sz w:val="18"/>
        </w:rPr>
        <w:t xml:space="preserve"> </w:t>
      </w:r>
      <w:r>
        <w:rPr>
          <w:sz w:val="18"/>
        </w:rPr>
        <w:t>Нижегородская</w:t>
      </w:r>
      <w:r>
        <w:rPr>
          <w:spacing w:val="-3"/>
          <w:sz w:val="18"/>
        </w:rPr>
        <w:t xml:space="preserve"> </w:t>
      </w:r>
      <w:r>
        <w:rPr>
          <w:sz w:val="18"/>
        </w:rPr>
        <w:t>область,</w:t>
      </w:r>
      <w:r>
        <w:rPr>
          <w:spacing w:val="-4"/>
          <w:sz w:val="18"/>
        </w:rPr>
        <w:t xml:space="preserve"> </w:t>
      </w: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Нижний Новгород, пл.</w:t>
      </w:r>
      <w:r>
        <w:rPr>
          <w:spacing w:val="-4"/>
          <w:sz w:val="18"/>
        </w:rPr>
        <w:t xml:space="preserve"> Сенная</w:t>
      </w:r>
      <w:r>
        <w:rPr>
          <w:sz w:val="18"/>
        </w:rPr>
        <w:t xml:space="preserve">, дом 2, </w:t>
      </w:r>
    </w:p>
    <w:p w:rsidR="00762738" w:rsidRDefault="00762738" w:rsidP="00762738">
      <w:pPr>
        <w:pStyle w:val="TableParagraph"/>
        <w:ind w:right="460" w:firstLine="142"/>
        <w:jc w:val="center"/>
        <w:rPr>
          <w:sz w:val="18"/>
        </w:rPr>
      </w:pPr>
      <w:r>
        <w:rPr>
          <w:spacing w:val="-1"/>
          <w:sz w:val="18"/>
        </w:rPr>
        <w:t xml:space="preserve"> </w:t>
      </w:r>
      <w:r>
        <w:rPr>
          <w:spacing w:val="-42"/>
          <w:sz w:val="18"/>
        </w:rPr>
        <w:t xml:space="preserve"> </w:t>
      </w:r>
      <w:r>
        <w:rPr>
          <w:sz w:val="18"/>
        </w:rPr>
        <w:t>ОГРН:</w:t>
      </w:r>
      <w:r>
        <w:rPr>
          <w:spacing w:val="-6"/>
          <w:sz w:val="18"/>
        </w:rPr>
        <w:t xml:space="preserve"> 1025203032106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Дата</w:t>
      </w:r>
      <w:r>
        <w:rPr>
          <w:spacing w:val="3"/>
          <w:sz w:val="18"/>
        </w:rPr>
        <w:t xml:space="preserve"> </w:t>
      </w:r>
      <w:r>
        <w:rPr>
          <w:sz w:val="18"/>
        </w:rPr>
        <w:t>присвоения</w:t>
      </w:r>
      <w:r>
        <w:rPr>
          <w:spacing w:val="-1"/>
          <w:sz w:val="18"/>
        </w:rPr>
        <w:t xml:space="preserve"> </w:t>
      </w:r>
      <w:r>
        <w:rPr>
          <w:sz w:val="18"/>
        </w:rPr>
        <w:t>ОГРН:</w:t>
      </w:r>
      <w:r>
        <w:rPr>
          <w:spacing w:val="-3"/>
          <w:sz w:val="18"/>
        </w:rPr>
        <w:t xml:space="preserve"> 19.11.2002</w:t>
      </w:r>
      <w:r>
        <w:rPr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sz w:val="18"/>
        </w:rPr>
        <w:t>ИНН:</w:t>
      </w:r>
      <w:r>
        <w:rPr>
          <w:spacing w:val="-4"/>
          <w:sz w:val="18"/>
        </w:rPr>
        <w:t xml:space="preserve"> 5260055106</w:t>
      </w:r>
      <w:r>
        <w:rPr>
          <w:sz w:val="18"/>
        </w:rPr>
        <w:t xml:space="preserve">, </w:t>
      </w:r>
    </w:p>
    <w:p w:rsidR="00762738" w:rsidRDefault="00762738" w:rsidP="00762738">
      <w:pPr>
        <w:pStyle w:val="TableParagraph"/>
        <w:ind w:right="460" w:firstLine="142"/>
        <w:jc w:val="center"/>
        <w:rPr>
          <w:sz w:val="20"/>
        </w:rPr>
      </w:pPr>
      <w:proofErr w:type="gramStart"/>
      <w:r>
        <w:rPr>
          <w:sz w:val="18"/>
        </w:rPr>
        <w:t>тел</w:t>
      </w:r>
      <w:proofErr w:type="gramEnd"/>
      <w:r>
        <w:rPr>
          <w:sz w:val="18"/>
        </w:rPr>
        <w:t>/факс</w:t>
      </w:r>
      <w:r>
        <w:rPr>
          <w:spacing w:val="-6"/>
          <w:sz w:val="18"/>
        </w:rPr>
        <w:t xml:space="preserve"> 8 </w:t>
      </w:r>
      <w:r>
        <w:rPr>
          <w:sz w:val="18"/>
        </w:rPr>
        <w:t>(831)</w:t>
      </w:r>
      <w:r>
        <w:rPr>
          <w:spacing w:val="-1"/>
          <w:sz w:val="18"/>
        </w:rPr>
        <w:t xml:space="preserve"> 422</w:t>
      </w:r>
      <w:r>
        <w:rPr>
          <w:sz w:val="18"/>
        </w:rPr>
        <w:t>-81-14</w:t>
      </w:r>
      <w:r>
        <w:rPr>
          <w:spacing w:val="-3"/>
          <w:sz w:val="18"/>
        </w:rPr>
        <w:t xml:space="preserve"> </w:t>
      </w:r>
      <w:r>
        <w:rPr>
          <w:sz w:val="18"/>
        </w:rPr>
        <w:t>e-</w:t>
      </w:r>
      <w:proofErr w:type="spellStart"/>
      <w:r>
        <w:rPr>
          <w:sz w:val="18"/>
        </w:rPr>
        <w:t>mail</w:t>
      </w:r>
      <w:proofErr w:type="spellEnd"/>
      <w:r w:rsidRPr="0013555A">
        <w:rPr>
          <w:sz w:val="18"/>
        </w:rPr>
        <w:t>: tramplin_nn@mail.52gov.ru</w:t>
      </w:r>
    </w:p>
    <w:p w:rsidR="00762738" w:rsidRDefault="00762738" w:rsidP="00762738">
      <w:pPr>
        <w:pStyle w:val="a7"/>
        <w:ind w:left="0" w:firstLine="142"/>
        <w:rPr>
          <w:sz w:val="20"/>
        </w:rPr>
      </w:pPr>
    </w:p>
    <w:p w:rsidR="00762738" w:rsidRDefault="00762738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738" w:rsidRDefault="00762738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738" w:rsidRDefault="00762738" w:rsidP="00762738">
      <w:pPr>
        <w:pStyle w:val="a7"/>
        <w:ind w:left="0" w:firstLine="142"/>
        <w:rPr>
          <w:sz w:val="20"/>
        </w:rPr>
      </w:pPr>
    </w:p>
    <w:p w:rsidR="00762738" w:rsidRDefault="00762738" w:rsidP="00762738">
      <w:pPr>
        <w:pStyle w:val="a7"/>
        <w:ind w:left="0" w:firstLine="142"/>
        <w:rPr>
          <w:sz w:val="20"/>
        </w:rPr>
      </w:pPr>
    </w:p>
    <w:p w:rsidR="00762738" w:rsidRDefault="00762738" w:rsidP="00762738">
      <w:pPr>
        <w:pStyle w:val="a7"/>
        <w:ind w:left="0" w:firstLine="142"/>
        <w:rPr>
          <w:sz w:val="20"/>
        </w:rPr>
      </w:pPr>
    </w:p>
    <w:p w:rsidR="00762738" w:rsidRDefault="00762738" w:rsidP="00762738">
      <w:pPr>
        <w:pStyle w:val="a7"/>
        <w:ind w:left="0" w:firstLine="142"/>
        <w:rPr>
          <w:sz w:val="20"/>
        </w:rPr>
      </w:pPr>
    </w:p>
    <w:tbl>
      <w:tblPr>
        <w:tblpPr w:leftFromText="180" w:rightFromText="180" w:vertAnchor="text" w:horzAnchor="page" w:tblpX="1666" w:tblpY="29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055"/>
      </w:tblGrid>
      <w:tr w:rsidR="00762738" w:rsidRPr="001D0BBB" w:rsidTr="00762738">
        <w:trPr>
          <w:trHeight w:val="1392"/>
        </w:trPr>
        <w:tc>
          <w:tcPr>
            <w:tcW w:w="4876" w:type="dxa"/>
            <w:shd w:val="clear" w:color="auto" w:fill="auto"/>
            <w:hideMark/>
          </w:tcPr>
          <w:p w:rsidR="00762738" w:rsidRDefault="00762738" w:rsidP="00762738">
            <w:pPr>
              <w:pStyle w:val="TableParagraph"/>
              <w:tabs>
                <w:tab w:val="left" w:pos="4396"/>
                <w:tab w:val="left" w:pos="4963"/>
                <w:tab w:val="left" w:pos="5105"/>
              </w:tabs>
              <w:spacing w:line="244" w:lineRule="exact"/>
              <w:ind w:right="1048" w:firstLine="142"/>
              <w:jc w:val="center"/>
            </w:pPr>
            <w:r>
              <w:t xml:space="preserve">                  СОГЛАСОВАНО:</w:t>
            </w:r>
          </w:p>
          <w:p w:rsidR="00762738" w:rsidRDefault="00762738" w:rsidP="00762738">
            <w:pPr>
              <w:pStyle w:val="TableParagraph"/>
              <w:ind w:firstLine="142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Педагогическим</w:t>
            </w:r>
            <w:r w:rsidRPr="0014550A">
              <w:rPr>
                <w:rFonts w:eastAsia="Calibri"/>
                <w:spacing w:val="-2"/>
              </w:rPr>
              <w:t xml:space="preserve"> </w:t>
            </w:r>
            <w:r w:rsidRPr="0014550A">
              <w:rPr>
                <w:rFonts w:eastAsia="Calibri"/>
              </w:rPr>
              <w:t>советом</w:t>
            </w:r>
          </w:p>
          <w:p w:rsidR="00762738" w:rsidRDefault="00762738" w:rsidP="00762738">
            <w:pPr>
              <w:pStyle w:val="TableParagraph"/>
              <w:ind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14550A">
              <w:rPr>
                <w:rFonts w:eastAsia="Calibri"/>
              </w:rPr>
              <w:t>Б</w:t>
            </w:r>
            <w:r>
              <w:rPr>
                <w:rFonts w:eastAsia="Calibri"/>
              </w:rPr>
              <w:t>О</w:t>
            </w:r>
            <w:r w:rsidRPr="0014550A"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 </w:t>
            </w:r>
            <w:r w:rsidRPr="0014550A">
              <w:rPr>
                <w:rFonts w:eastAsia="Calibri"/>
              </w:rPr>
              <w:t xml:space="preserve">ДО </w:t>
            </w:r>
            <w:r>
              <w:rPr>
                <w:rFonts w:eastAsia="Calibri"/>
              </w:rPr>
              <w:t>НОСШОР</w:t>
            </w:r>
          </w:p>
          <w:p w:rsidR="00762738" w:rsidRPr="0014550A" w:rsidRDefault="00762738" w:rsidP="00762738">
            <w:pPr>
              <w:pStyle w:val="TableParagraph"/>
              <w:ind w:right="765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</w:t>
            </w:r>
            <w:r w:rsidRPr="0014550A">
              <w:rPr>
                <w:rFonts w:eastAsia="Calibri"/>
              </w:rPr>
              <w:t>(Протокол</w:t>
            </w:r>
            <w:r w:rsidRPr="0014550A">
              <w:rPr>
                <w:rFonts w:eastAsia="Calibri"/>
                <w:spacing w:val="-1"/>
              </w:rPr>
              <w:t xml:space="preserve"> </w:t>
            </w:r>
            <w:r w:rsidRPr="0014550A">
              <w:rPr>
                <w:rFonts w:eastAsia="Calibri"/>
              </w:rPr>
              <w:t>от</w:t>
            </w:r>
            <w:r w:rsidRPr="0014550A">
              <w:rPr>
                <w:rFonts w:eastAsia="Calibri"/>
                <w:spacing w:val="6"/>
              </w:rPr>
              <w:t xml:space="preserve"> </w:t>
            </w:r>
            <w:r>
              <w:rPr>
                <w:rFonts w:eastAsia="Calibri"/>
                <w:spacing w:val="6"/>
              </w:rPr>
              <w:t xml:space="preserve">10 мая </w:t>
            </w:r>
            <w:r w:rsidRPr="0014550A">
              <w:rPr>
                <w:rFonts w:eastAsia="Calibri"/>
              </w:rPr>
              <w:t>2023</w:t>
            </w:r>
            <w:r w:rsidRPr="0014550A"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  <w:spacing w:val="-2"/>
              </w:rPr>
              <w:t>г</w:t>
            </w:r>
            <w:r w:rsidRPr="0014550A">
              <w:rPr>
                <w:rFonts w:eastAsia="Calibri"/>
              </w:rPr>
              <w:t>.</w:t>
            </w:r>
            <w:r>
              <w:rPr>
                <w:rFonts w:eastAsia="Calibri"/>
              </w:rPr>
              <w:t>)</w:t>
            </w:r>
          </w:p>
        </w:tc>
        <w:tc>
          <w:tcPr>
            <w:tcW w:w="4055" w:type="dxa"/>
            <w:shd w:val="clear" w:color="auto" w:fill="auto"/>
            <w:hideMark/>
          </w:tcPr>
          <w:p w:rsidR="00762738" w:rsidRPr="0014550A" w:rsidRDefault="00762738" w:rsidP="00762738">
            <w:pPr>
              <w:pStyle w:val="TableParagraph"/>
              <w:ind w:right="183" w:firstLine="142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УТВЕРЖДЕНО:</w:t>
            </w:r>
          </w:p>
          <w:p w:rsidR="00762738" w:rsidRDefault="00762738" w:rsidP="00762738">
            <w:pPr>
              <w:pStyle w:val="TableParagraph"/>
              <w:ind w:right="183" w:firstLine="142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Приказом</w:t>
            </w:r>
          </w:p>
          <w:p w:rsidR="00762738" w:rsidRDefault="00762738" w:rsidP="00762738">
            <w:pPr>
              <w:pStyle w:val="TableParagraph"/>
              <w:ind w:right="183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14550A">
              <w:rPr>
                <w:rFonts w:eastAsia="Calibri"/>
              </w:rPr>
              <w:t>Б</w:t>
            </w:r>
            <w:r>
              <w:rPr>
                <w:rFonts w:eastAsia="Calibri"/>
              </w:rPr>
              <w:t>О</w:t>
            </w:r>
            <w:r w:rsidRPr="0014550A"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 </w:t>
            </w:r>
            <w:r w:rsidRPr="0014550A">
              <w:rPr>
                <w:rFonts w:eastAsia="Calibri"/>
              </w:rPr>
              <w:t xml:space="preserve">ДО </w:t>
            </w:r>
            <w:r>
              <w:rPr>
                <w:rFonts w:eastAsia="Calibri"/>
              </w:rPr>
              <w:t>НОСШОР</w:t>
            </w:r>
          </w:p>
          <w:p w:rsidR="00762738" w:rsidRPr="0014550A" w:rsidRDefault="00762738" w:rsidP="00762738">
            <w:pPr>
              <w:pStyle w:val="TableParagraph"/>
              <w:ind w:right="183" w:firstLine="142"/>
              <w:jc w:val="center"/>
              <w:rPr>
                <w:rFonts w:eastAsia="Calibri"/>
              </w:rPr>
            </w:pPr>
            <w:proofErr w:type="gramStart"/>
            <w:r w:rsidRPr="0014550A">
              <w:rPr>
                <w:rFonts w:eastAsia="Calibri"/>
              </w:rPr>
              <w:t>от</w:t>
            </w:r>
            <w:proofErr w:type="gramEnd"/>
            <w:r w:rsidRPr="0014550A">
              <w:rPr>
                <w:rFonts w:eastAsia="Calibri"/>
                <w:spacing w:val="2"/>
              </w:rPr>
              <w:t xml:space="preserve"> </w:t>
            </w:r>
            <w:r>
              <w:rPr>
                <w:rFonts w:eastAsia="Calibri"/>
                <w:spacing w:val="2"/>
              </w:rPr>
              <w:t>11 мая</w:t>
            </w:r>
            <w:r w:rsidRPr="0014550A">
              <w:rPr>
                <w:rFonts w:eastAsia="Calibri"/>
                <w:spacing w:val="-3"/>
              </w:rPr>
              <w:t xml:space="preserve"> </w:t>
            </w:r>
            <w:r w:rsidRPr="0014550A">
              <w:rPr>
                <w:rFonts w:eastAsia="Calibri"/>
              </w:rPr>
              <w:t>2023</w:t>
            </w:r>
            <w:r w:rsidRPr="0014550A">
              <w:rPr>
                <w:rFonts w:eastAsia="Calibri"/>
                <w:spacing w:val="2"/>
              </w:rPr>
              <w:t xml:space="preserve"> </w:t>
            </w:r>
            <w:r w:rsidRPr="0014550A">
              <w:rPr>
                <w:rFonts w:eastAsia="Calibri"/>
              </w:rPr>
              <w:t>г.</w:t>
            </w:r>
            <w:r w:rsidRPr="0014550A">
              <w:rPr>
                <w:rFonts w:eastAsia="Calibri"/>
                <w:spacing w:val="49"/>
              </w:rPr>
              <w:t xml:space="preserve"> </w:t>
            </w:r>
            <w:r w:rsidRPr="0014550A">
              <w:rPr>
                <w:rFonts w:eastAsia="Calibri"/>
              </w:rPr>
              <w:t>№</w:t>
            </w:r>
            <w:r>
              <w:rPr>
                <w:rFonts w:eastAsia="Calibri"/>
              </w:rPr>
              <w:t xml:space="preserve"> 26-с</w:t>
            </w:r>
          </w:p>
        </w:tc>
      </w:tr>
    </w:tbl>
    <w:p w:rsidR="00762738" w:rsidRDefault="00762738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738" w:rsidRDefault="00762738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738" w:rsidRDefault="00762738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738" w:rsidRDefault="00762738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738" w:rsidRPr="00762738" w:rsidRDefault="003D1133" w:rsidP="007627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738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7627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2738">
        <w:rPr>
          <w:rFonts w:ascii="Times New Roman" w:hAnsi="Times New Roman" w:cs="Times New Roman"/>
          <w:b/>
          <w:sz w:val="32"/>
          <w:szCs w:val="32"/>
        </w:rPr>
        <w:t xml:space="preserve">о порядке </w:t>
      </w:r>
      <w:r w:rsidR="004F166C" w:rsidRPr="00762738">
        <w:rPr>
          <w:rFonts w:ascii="Times New Roman" w:hAnsi="Times New Roman" w:cs="Times New Roman"/>
          <w:b/>
          <w:sz w:val="32"/>
          <w:szCs w:val="32"/>
        </w:rPr>
        <w:t xml:space="preserve">обучения по индивидуальному </w:t>
      </w:r>
      <w:r w:rsidRPr="00762738">
        <w:rPr>
          <w:rFonts w:ascii="Times New Roman" w:hAnsi="Times New Roman" w:cs="Times New Roman"/>
          <w:b/>
          <w:sz w:val="32"/>
          <w:szCs w:val="32"/>
        </w:rPr>
        <w:t>учебному плану,</w:t>
      </w:r>
      <w:r w:rsidR="007627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2738">
        <w:rPr>
          <w:rFonts w:ascii="Times New Roman" w:hAnsi="Times New Roman" w:cs="Times New Roman"/>
          <w:b/>
          <w:sz w:val="32"/>
          <w:szCs w:val="32"/>
        </w:rPr>
        <w:t xml:space="preserve">в том числе ускоренного обучения, в </w:t>
      </w:r>
      <w:r w:rsidR="00B672AA" w:rsidRPr="00762738">
        <w:rPr>
          <w:rFonts w:ascii="Times New Roman" w:hAnsi="Times New Roman" w:cs="Times New Roman"/>
          <w:b/>
          <w:sz w:val="32"/>
          <w:szCs w:val="32"/>
        </w:rPr>
        <w:t>пределах осваиваемых программ</w:t>
      </w:r>
      <w:r w:rsidRPr="0076273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2738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762738" w:rsidRPr="00762738">
        <w:rPr>
          <w:b/>
          <w:bCs/>
          <w:sz w:val="32"/>
          <w:szCs w:val="32"/>
        </w:rPr>
        <w:t>ГБОУ ДО НОСШОР</w:t>
      </w:r>
      <w:r w:rsidR="00762738">
        <w:rPr>
          <w:b/>
          <w:bCs/>
          <w:sz w:val="32"/>
          <w:szCs w:val="32"/>
        </w:rPr>
        <w:t xml:space="preserve"> </w:t>
      </w:r>
      <w:r w:rsidR="00762738">
        <w:rPr>
          <w:rFonts w:ascii="Times New Roman" w:hAnsi="Times New Roman" w:cs="Times New Roman"/>
          <w:b/>
          <w:sz w:val="32"/>
          <w:szCs w:val="32"/>
        </w:rPr>
        <w:t>по прыжкам на лыжах с </w:t>
      </w:r>
      <w:r w:rsidR="00762738" w:rsidRPr="00762738">
        <w:rPr>
          <w:rFonts w:ascii="Times New Roman" w:hAnsi="Times New Roman" w:cs="Times New Roman"/>
          <w:b/>
          <w:sz w:val="32"/>
          <w:szCs w:val="32"/>
        </w:rPr>
        <w:t>трамплина и лыжному двоеборью</w:t>
      </w:r>
    </w:p>
    <w:p w:rsidR="003D1133" w:rsidRDefault="003D1133" w:rsidP="00762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33" w:rsidRDefault="003D1133" w:rsidP="003D1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738" w:rsidRDefault="00762738" w:rsidP="004F166C">
      <w:pPr>
        <w:jc w:val="center"/>
        <w:rPr>
          <w:rFonts w:ascii="Times New Roman" w:hAnsi="Times New Roman" w:cs="Times New Roman"/>
          <w:b/>
        </w:rPr>
      </w:pPr>
    </w:p>
    <w:p w:rsidR="00BB388F" w:rsidRPr="00BB388F" w:rsidRDefault="003D1133" w:rsidP="004F166C">
      <w:pPr>
        <w:jc w:val="center"/>
        <w:rPr>
          <w:rFonts w:ascii="Times New Roman" w:hAnsi="Times New Roman" w:cs="Times New Roman"/>
          <w:b/>
        </w:rPr>
      </w:pPr>
      <w:r w:rsidRPr="00BB388F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3D1133" w:rsidRPr="00BB388F" w:rsidRDefault="003D1133" w:rsidP="00711E79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1.1</w:t>
      </w:r>
      <w:r w:rsidR="004F166C">
        <w:rPr>
          <w:rFonts w:ascii="Times New Roman" w:hAnsi="Times New Roman" w:cs="Times New Roman"/>
        </w:rPr>
        <w:t>. Настоящее положение о порядке</w:t>
      </w:r>
      <w:r w:rsidRPr="00BB388F">
        <w:rPr>
          <w:rFonts w:ascii="Times New Roman" w:hAnsi="Times New Roman" w:cs="Times New Roman"/>
        </w:rPr>
        <w:t xml:space="preserve"> обучения по ин</w:t>
      </w:r>
      <w:r w:rsidR="00762738">
        <w:rPr>
          <w:rFonts w:ascii="Times New Roman" w:hAnsi="Times New Roman" w:cs="Times New Roman"/>
        </w:rPr>
        <w:t>дивидуальному учебному плану, в </w:t>
      </w:r>
      <w:r w:rsidR="004F166C">
        <w:rPr>
          <w:rFonts w:ascii="Times New Roman" w:hAnsi="Times New Roman" w:cs="Times New Roman"/>
        </w:rPr>
        <w:t>том числе ускоренного обучения</w:t>
      </w:r>
      <w:r w:rsidRPr="00BB388F">
        <w:rPr>
          <w:rFonts w:ascii="Times New Roman" w:hAnsi="Times New Roman" w:cs="Times New Roman"/>
        </w:rPr>
        <w:t>, в предела</w:t>
      </w:r>
      <w:r w:rsidR="004F166C">
        <w:rPr>
          <w:rFonts w:ascii="Times New Roman" w:hAnsi="Times New Roman" w:cs="Times New Roman"/>
        </w:rPr>
        <w:t>х осваиваемых</w:t>
      </w:r>
      <w:r w:rsidR="00B672AA" w:rsidRPr="00BB388F">
        <w:rPr>
          <w:rFonts w:ascii="Times New Roman" w:hAnsi="Times New Roman" w:cs="Times New Roman"/>
        </w:rPr>
        <w:t xml:space="preserve"> программ</w:t>
      </w:r>
      <w:r w:rsidRPr="00BB388F">
        <w:rPr>
          <w:rFonts w:ascii="Times New Roman" w:hAnsi="Times New Roman" w:cs="Times New Roman"/>
        </w:rPr>
        <w:t xml:space="preserve"> в </w:t>
      </w:r>
      <w:r w:rsidR="00762738" w:rsidRPr="00081257">
        <w:t>государственно</w:t>
      </w:r>
      <w:r w:rsidR="00762738">
        <w:t>м</w:t>
      </w:r>
      <w:r w:rsidR="00762738" w:rsidRPr="00081257">
        <w:t xml:space="preserve"> бюджетно</w:t>
      </w:r>
      <w:r w:rsidR="00762738">
        <w:t>м учреждении</w:t>
      </w:r>
      <w:r w:rsidR="00762738" w:rsidRPr="00081257">
        <w:t xml:space="preserve"> </w:t>
      </w:r>
      <w:r w:rsidR="00762738" w:rsidRPr="00081257">
        <w:rPr>
          <w:color w:val="000000" w:themeColor="text1"/>
        </w:rPr>
        <w:t xml:space="preserve">дополнительного образования «Нижегородская областная спортивная школа олимпийского резерва по прыжкам на лыжах с трамплина и лыжному двоеборью» </w:t>
      </w:r>
      <w:r w:rsidRPr="00BB388F">
        <w:rPr>
          <w:rFonts w:ascii="Times New Roman" w:hAnsi="Times New Roman" w:cs="Times New Roman"/>
        </w:rPr>
        <w:t>(далее</w:t>
      </w:r>
      <w:r w:rsidR="00B672AA" w:rsidRPr="00BB388F">
        <w:rPr>
          <w:rFonts w:ascii="Times New Roman" w:hAnsi="Times New Roman" w:cs="Times New Roman"/>
        </w:rPr>
        <w:t xml:space="preserve"> соответственно</w:t>
      </w:r>
      <w:r w:rsidRPr="00BB388F">
        <w:rPr>
          <w:rFonts w:ascii="Times New Roman" w:hAnsi="Times New Roman" w:cs="Times New Roman"/>
        </w:rPr>
        <w:t xml:space="preserve"> </w:t>
      </w:r>
      <w:r w:rsidR="00B672AA" w:rsidRPr="00BB388F">
        <w:rPr>
          <w:rFonts w:ascii="Times New Roman" w:hAnsi="Times New Roman" w:cs="Times New Roman"/>
        </w:rPr>
        <w:t>–</w:t>
      </w:r>
      <w:r w:rsidRPr="00BB388F">
        <w:rPr>
          <w:rFonts w:ascii="Times New Roman" w:hAnsi="Times New Roman" w:cs="Times New Roman"/>
        </w:rPr>
        <w:t xml:space="preserve"> Положение</w:t>
      </w:r>
      <w:r w:rsidR="00B672AA" w:rsidRPr="00BB388F">
        <w:rPr>
          <w:rFonts w:ascii="Times New Roman" w:hAnsi="Times New Roman" w:cs="Times New Roman"/>
        </w:rPr>
        <w:t>, Учреждение</w:t>
      </w:r>
      <w:r w:rsidRPr="00BB388F">
        <w:rPr>
          <w:rFonts w:ascii="Times New Roman" w:hAnsi="Times New Roman" w:cs="Times New Roman"/>
        </w:rPr>
        <w:t>) разработано в соответствии с Федеральным законом от 29</w:t>
      </w:r>
      <w:r w:rsidR="00762738">
        <w:rPr>
          <w:rFonts w:ascii="Times New Roman" w:hAnsi="Times New Roman" w:cs="Times New Roman"/>
        </w:rPr>
        <w:t xml:space="preserve"> декабря </w:t>
      </w:r>
      <w:r w:rsidRPr="00BB388F">
        <w:rPr>
          <w:rFonts w:ascii="Times New Roman" w:hAnsi="Times New Roman" w:cs="Times New Roman"/>
        </w:rPr>
        <w:t>2012</w:t>
      </w:r>
      <w:r w:rsidR="003B3BC1">
        <w:rPr>
          <w:rFonts w:ascii="Times New Roman" w:hAnsi="Times New Roman" w:cs="Times New Roman"/>
        </w:rPr>
        <w:t xml:space="preserve"> </w:t>
      </w:r>
      <w:r w:rsidR="00451888">
        <w:rPr>
          <w:rFonts w:ascii="Times New Roman" w:hAnsi="Times New Roman" w:cs="Times New Roman"/>
        </w:rPr>
        <w:t>г</w:t>
      </w:r>
      <w:r w:rsidR="00762738">
        <w:rPr>
          <w:rFonts w:ascii="Times New Roman" w:hAnsi="Times New Roman" w:cs="Times New Roman"/>
        </w:rPr>
        <w:t>.</w:t>
      </w:r>
      <w:r w:rsidRPr="00BB388F">
        <w:rPr>
          <w:rFonts w:ascii="Times New Roman" w:hAnsi="Times New Roman" w:cs="Times New Roman"/>
        </w:rPr>
        <w:t xml:space="preserve"> №</w:t>
      </w:r>
      <w:r w:rsidR="004F166C">
        <w:rPr>
          <w:rFonts w:ascii="Times New Roman" w:hAnsi="Times New Roman" w:cs="Times New Roman"/>
        </w:rPr>
        <w:t xml:space="preserve"> </w:t>
      </w:r>
      <w:r w:rsidRPr="00BB388F">
        <w:rPr>
          <w:rFonts w:ascii="Times New Roman" w:hAnsi="Times New Roman" w:cs="Times New Roman"/>
        </w:rPr>
        <w:t>273-ФЗ «</w:t>
      </w:r>
      <w:r w:rsidR="00B672AA" w:rsidRPr="00BB388F">
        <w:rPr>
          <w:rFonts w:ascii="Times New Roman" w:hAnsi="Times New Roman" w:cs="Times New Roman"/>
        </w:rPr>
        <w:t>Об</w:t>
      </w:r>
      <w:r w:rsidRPr="00BB388F">
        <w:rPr>
          <w:rFonts w:ascii="Times New Roman" w:hAnsi="Times New Roman" w:cs="Times New Roman"/>
        </w:rPr>
        <w:t xml:space="preserve"> образовании в Российской Федерации», Порядком организации и осуществления образовате</w:t>
      </w:r>
      <w:r w:rsidR="00B672AA" w:rsidRPr="00BB388F">
        <w:rPr>
          <w:rFonts w:ascii="Times New Roman" w:hAnsi="Times New Roman" w:cs="Times New Roman"/>
        </w:rPr>
        <w:t xml:space="preserve">льной деятельности по дополнительным общеобразовательным программам, утвержденным приказом министерства Просвещения Российской Федерации от </w:t>
      </w:r>
      <w:r w:rsidR="00762738">
        <w:rPr>
          <w:rFonts w:ascii="Times New Roman" w:hAnsi="Times New Roman" w:cs="Times New Roman"/>
        </w:rPr>
        <w:t xml:space="preserve">27 июля </w:t>
      </w:r>
      <w:r w:rsidR="00B672AA" w:rsidRPr="00BB388F">
        <w:rPr>
          <w:rFonts w:ascii="Times New Roman" w:hAnsi="Times New Roman" w:cs="Times New Roman"/>
        </w:rPr>
        <w:t>2022 г. №</w:t>
      </w:r>
      <w:r w:rsidR="004F166C">
        <w:rPr>
          <w:rFonts w:ascii="Times New Roman" w:hAnsi="Times New Roman" w:cs="Times New Roman"/>
        </w:rPr>
        <w:t xml:space="preserve"> </w:t>
      </w:r>
      <w:r w:rsidR="00B672AA" w:rsidRPr="00BB388F">
        <w:rPr>
          <w:rFonts w:ascii="Times New Roman" w:hAnsi="Times New Roman" w:cs="Times New Roman"/>
        </w:rPr>
        <w:t xml:space="preserve">629, Особенностями организации и осуществления образовательной деятельности по дополнительным образовательным программам спортивной подготовки, утвержденными приказом Министерства </w:t>
      </w:r>
      <w:r w:rsidR="004F166C">
        <w:rPr>
          <w:rFonts w:ascii="Times New Roman" w:hAnsi="Times New Roman" w:cs="Times New Roman"/>
        </w:rPr>
        <w:t xml:space="preserve">спорта Российской Федерации от </w:t>
      </w:r>
      <w:r w:rsidR="00762738">
        <w:rPr>
          <w:rFonts w:ascii="Times New Roman" w:hAnsi="Times New Roman" w:cs="Times New Roman"/>
        </w:rPr>
        <w:t xml:space="preserve">3 августа </w:t>
      </w:r>
      <w:r w:rsidR="00B672AA" w:rsidRPr="00BB388F">
        <w:rPr>
          <w:rFonts w:ascii="Times New Roman" w:hAnsi="Times New Roman" w:cs="Times New Roman"/>
        </w:rPr>
        <w:t>2022 г. №</w:t>
      </w:r>
      <w:r w:rsidR="004F166C">
        <w:rPr>
          <w:rFonts w:ascii="Times New Roman" w:hAnsi="Times New Roman" w:cs="Times New Roman"/>
        </w:rPr>
        <w:t xml:space="preserve"> </w:t>
      </w:r>
      <w:r w:rsidR="00B672AA" w:rsidRPr="00BB388F">
        <w:rPr>
          <w:rFonts w:ascii="Times New Roman" w:hAnsi="Times New Roman" w:cs="Times New Roman"/>
        </w:rPr>
        <w:t>634, Уставом Учреждения.</w:t>
      </w:r>
    </w:p>
    <w:p w:rsidR="00B672AA" w:rsidRPr="00BB388F" w:rsidRDefault="00B672AA" w:rsidP="00711E79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1.2. Положение устанавливает порядок перевод</w:t>
      </w:r>
      <w:r w:rsidR="00762738">
        <w:rPr>
          <w:rFonts w:ascii="Times New Roman" w:hAnsi="Times New Roman" w:cs="Times New Roman"/>
        </w:rPr>
        <w:t>а и обучения лиц, осваивающих в </w:t>
      </w:r>
      <w:r w:rsidRPr="00BB388F">
        <w:rPr>
          <w:rFonts w:ascii="Times New Roman" w:hAnsi="Times New Roman" w:cs="Times New Roman"/>
        </w:rPr>
        <w:t xml:space="preserve">Учреждении дополнительную образовательную программу спортивной подготовки </w:t>
      </w:r>
      <w:r w:rsidR="003076E9" w:rsidRPr="00BB1166">
        <w:rPr>
          <w:rFonts w:ascii="Times New Roman" w:hAnsi="Times New Roman" w:cs="Times New Roman"/>
        </w:rPr>
        <w:t>на этапе начальной подготовки, учебно-тренировочном этапе (этапе спортивной специализации), этапе совершенствования спортивного мастерства, этапе высшего спортивного мастерства (далее - дополнительная образовательная программа спортивной подготовки)</w:t>
      </w:r>
      <w:r w:rsidRPr="00BB1166">
        <w:rPr>
          <w:rFonts w:ascii="Times New Roman" w:hAnsi="Times New Roman" w:cs="Times New Roman"/>
        </w:rPr>
        <w:t xml:space="preserve"> и дополнительную общеобразовательную программу</w:t>
      </w:r>
      <w:r w:rsidR="0086515C" w:rsidRPr="00BB1166">
        <w:rPr>
          <w:rFonts w:ascii="Times New Roman" w:hAnsi="Times New Roman" w:cs="Times New Roman"/>
        </w:rPr>
        <w:t xml:space="preserve"> </w:t>
      </w:r>
      <w:r w:rsidRPr="00BB1166">
        <w:rPr>
          <w:rFonts w:ascii="Times New Roman" w:hAnsi="Times New Roman" w:cs="Times New Roman"/>
        </w:rPr>
        <w:t>- дополнительн</w:t>
      </w:r>
      <w:r w:rsidR="00D03D74" w:rsidRPr="00BB1166">
        <w:rPr>
          <w:rFonts w:ascii="Times New Roman" w:hAnsi="Times New Roman" w:cs="Times New Roman"/>
        </w:rPr>
        <w:t>ую</w:t>
      </w:r>
      <w:r w:rsidRPr="00BB1166">
        <w:rPr>
          <w:rFonts w:ascii="Times New Roman" w:hAnsi="Times New Roman" w:cs="Times New Roman"/>
        </w:rPr>
        <w:t xml:space="preserve"> общеразвивающ</w:t>
      </w:r>
      <w:r w:rsidR="00D03D74" w:rsidRPr="00BB1166">
        <w:rPr>
          <w:rFonts w:ascii="Times New Roman" w:hAnsi="Times New Roman" w:cs="Times New Roman"/>
        </w:rPr>
        <w:t>ую</w:t>
      </w:r>
      <w:r w:rsidRPr="00BB1166">
        <w:rPr>
          <w:rFonts w:ascii="Times New Roman" w:hAnsi="Times New Roman" w:cs="Times New Roman"/>
        </w:rPr>
        <w:t xml:space="preserve"> пр</w:t>
      </w:r>
      <w:r w:rsidRPr="00BB388F">
        <w:rPr>
          <w:rFonts w:ascii="Times New Roman" w:hAnsi="Times New Roman" w:cs="Times New Roman"/>
        </w:rPr>
        <w:t>ограмм</w:t>
      </w:r>
      <w:r w:rsidR="00D03D74">
        <w:rPr>
          <w:rFonts w:ascii="Times New Roman" w:hAnsi="Times New Roman" w:cs="Times New Roman"/>
        </w:rPr>
        <w:t>у</w:t>
      </w:r>
      <w:r w:rsidR="00762738">
        <w:rPr>
          <w:rFonts w:ascii="Times New Roman" w:hAnsi="Times New Roman" w:cs="Times New Roman"/>
        </w:rPr>
        <w:t xml:space="preserve"> </w:t>
      </w:r>
      <w:r w:rsidRPr="00BB388F">
        <w:rPr>
          <w:rFonts w:ascii="Times New Roman" w:hAnsi="Times New Roman" w:cs="Times New Roman"/>
        </w:rPr>
        <w:t>(далее</w:t>
      </w:r>
      <w:r w:rsidR="00EF50B2" w:rsidRPr="00BB388F">
        <w:rPr>
          <w:rFonts w:ascii="Times New Roman" w:hAnsi="Times New Roman" w:cs="Times New Roman"/>
        </w:rPr>
        <w:t xml:space="preserve"> </w:t>
      </w:r>
      <w:r w:rsidRPr="00BB388F">
        <w:rPr>
          <w:rFonts w:ascii="Times New Roman" w:hAnsi="Times New Roman" w:cs="Times New Roman"/>
        </w:rPr>
        <w:t>-</w:t>
      </w:r>
      <w:r w:rsidR="00EF50B2" w:rsidRPr="00BB388F">
        <w:rPr>
          <w:rFonts w:ascii="Times New Roman" w:hAnsi="Times New Roman" w:cs="Times New Roman"/>
        </w:rPr>
        <w:t xml:space="preserve"> </w:t>
      </w:r>
      <w:r w:rsidRPr="00BB388F">
        <w:rPr>
          <w:rFonts w:ascii="Times New Roman" w:hAnsi="Times New Roman" w:cs="Times New Roman"/>
        </w:rPr>
        <w:t>Программы)</w:t>
      </w:r>
      <w:r w:rsidR="00D03D74">
        <w:rPr>
          <w:rFonts w:ascii="Times New Roman" w:hAnsi="Times New Roman" w:cs="Times New Roman"/>
        </w:rPr>
        <w:t xml:space="preserve"> по индивидуальному</w:t>
      </w:r>
      <w:r w:rsidR="00EF50B2" w:rsidRPr="00BB388F">
        <w:rPr>
          <w:rFonts w:ascii="Times New Roman" w:hAnsi="Times New Roman" w:cs="Times New Roman"/>
        </w:rPr>
        <w:t xml:space="preserve"> учебному плану, в том числе ускоренного обучения, требования к индивидуальному учебному плану.</w:t>
      </w:r>
    </w:p>
    <w:p w:rsidR="003D1133" w:rsidRPr="00BB388F" w:rsidRDefault="008F50D5" w:rsidP="00711E79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1.3. В рамках настоящего Положения</w:t>
      </w:r>
      <w:r w:rsidR="0086515C" w:rsidRPr="00BB388F">
        <w:rPr>
          <w:rFonts w:ascii="Times New Roman" w:hAnsi="Times New Roman" w:cs="Times New Roman"/>
        </w:rPr>
        <w:t xml:space="preserve"> используются следующие понятия:</w:t>
      </w:r>
    </w:p>
    <w:p w:rsidR="0086515C" w:rsidRPr="00762738" w:rsidRDefault="004F166C" w:rsidP="00711E79">
      <w:pPr>
        <w:ind w:firstLine="567"/>
        <w:jc w:val="both"/>
        <w:rPr>
          <w:rFonts w:ascii="Times New Roman" w:hAnsi="Times New Roman" w:cs="Times New Roman"/>
        </w:rPr>
      </w:pPr>
      <w:r w:rsidRPr="00762738">
        <w:rPr>
          <w:rFonts w:ascii="Times New Roman" w:hAnsi="Times New Roman" w:cs="Times New Roman"/>
        </w:rPr>
        <w:t xml:space="preserve">Индивидуальный </w:t>
      </w:r>
      <w:r w:rsidR="0086515C" w:rsidRPr="00762738">
        <w:rPr>
          <w:rFonts w:ascii="Times New Roman" w:hAnsi="Times New Roman" w:cs="Times New Roman"/>
        </w:rPr>
        <w:t>учебный план – учебный план, обеспечивающий освоение программы на основе индивидуализации ее содержания с учетом</w:t>
      </w:r>
      <w:r w:rsidRPr="00762738">
        <w:rPr>
          <w:rFonts w:ascii="Times New Roman" w:hAnsi="Times New Roman" w:cs="Times New Roman"/>
        </w:rPr>
        <w:t xml:space="preserve"> особенностей </w:t>
      </w:r>
      <w:r w:rsidR="001B34A7" w:rsidRPr="00762738">
        <w:rPr>
          <w:rFonts w:ascii="Times New Roman" w:hAnsi="Times New Roman" w:cs="Times New Roman"/>
        </w:rPr>
        <w:t>и</w:t>
      </w:r>
      <w:r w:rsidR="0086515C" w:rsidRPr="00762738">
        <w:rPr>
          <w:rFonts w:ascii="Times New Roman" w:hAnsi="Times New Roman" w:cs="Times New Roman"/>
        </w:rPr>
        <w:t xml:space="preserve"> образовательных потребностей конкретного обучающегося.</w:t>
      </w:r>
    </w:p>
    <w:p w:rsidR="007C4BC7" w:rsidRPr="00762738" w:rsidRDefault="007C4BC7" w:rsidP="00711E79">
      <w:pPr>
        <w:ind w:firstLine="567"/>
        <w:jc w:val="both"/>
        <w:rPr>
          <w:rFonts w:ascii="Times New Roman" w:hAnsi="Times New Roman" w:cs="Times New Roman"/>
        </w:rPr>
      </w:pPr>
      <w:r w:rsidRPr="00762738">
        <w:rPr>
          <w:rFonts w:ascii="Times New Roman" w:hAnsi="Times New Roman" w:cs="Times New Roman"/>
        </w:rPr>
        <w:t>Индивидуальный учебный план включает в себя:</w:t>
      </w:r>
    </w:p>
    <w:p w:rsidR="007C4BC7" w:rsidRPr="00762738" w:rsidRDefault="007C4BC7" w:rsidP="00711E79">
      <w:pPr>
        <w:ind w:firstLine="567"/>
        <w:jc w:val="both"/>
        <w:rPr>
          <w:rFonts w:ascii="Times New Roman" w:hAnsi="Times New Roman" w:cs="Times New Roman"/>
        </w:rPr>
      </w:pPr>
      <w:r w:rsidRPr="00762738">
        <w:rPr>
          <w:rFonts w:ascii="Times New Roman" w:hAnsi="Times New Roman" w:cs="Times New Roman"/>
        </w:rPr>
        <w:t xml:space="preserve">- </w:t>
      </w:r>
      <w:r w:rsidR="0086515C" w:rsidRPr="00762738">
        <w:rPr>
          <w:rFonts w:ascii="Times New Roman" w:hAnsi="Times New Roman" w:cs="Times New Roman"/>
        </w:rPr>
        <w:t>Индивидуальный учебно-тренировочный план</w:t>
      </w:r>
      <w:r w:rsidRPr="00762738">
        <w:rPr>
          <w:rFonts w:ascii="Times New Roman" w:hAnsi="Times New Roman" w:cs="Times New Roman"/>
        </w:rPr>
        <w:t>;</w:t>
      </w:r>
      <w:r w:rsidR="0086515C" w:rsidRPr="00762738">
        <w:rPr>
          <w:rFonts w:ascii="Times New Roman" w:hAnsi="Times New Roman" w:cs="Times New Roman"/>
        </w:rPr>
        <w:t xml:space="preserve"> </w:t>
      </w:r>
    </w:p>
    <w:p w:rsidR="007C4BC7" w:rsidRPr="00762738" w:rsidRDefault="007C4BC7" w:rsidP="00711E79">
      <w:pPr>
        <w:ind w:firstLine="567"/>
        <w:jc w:val="both"/>
        <w:rPr>
          <w:rFonts w:ascii="Times New Roman" w:hAnsi="Times New Roman" w:cs="Times New Roman"/>
        </w:rPr>
      </w:pPr>
      <w:r w:rsidRPr="00762738">
        <w:rPr>
          <w:rFonts w:ascii="Times New Roman" w:hAnsi="Times New Roman" w:cs="Times New Roman"/>
        </w:rPr>
        <w:t xml:space="preserve">- </w:t>
      </w:r>
      <w:r w:rsidR="0086515C" w:rsidRPr="00762738">
        <w:rPr>
          <w:rFonts w:ascii="Times New Roman" w:hAnsi="Times New Roman" w:cs="Times New Roman"/>
        </w:rPr>
        <w:t>Индивидуальный план спортивной подготовки</w:t>
      </w:r>
      <w:r w:rsidRPr="00762738">
        <w:rPr>
          <w:rFonts w:ascii="Times New Roman" w:hAnsi="Times New Roman" w:cs="Times New Roman"/>
        </w:rPr>
        <w:t>.</w:t>
      </w:r>
      <w:r w:rsidR="0086515C" w:rsidRPr="00762738">
        <w:rPr>
          <w:rFonts w:ascii="Times New Roman" w:hAnsi="Times New Roman" w:cs="Times New Roman"/>
        </w:rPr>
        <w:t xml:space="preserve"> </w:t>
      </w:r>
    </w:p>
    <w:p w:rsidR="0094399F" w:rsidRDefault="0094399F" w:rsidP="004F166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BB388F" w:rsidRPr="00BB388F" w:rsidRDefault="001855DF" w:rsidP="004F166C">
      <w:pPr>
        <w:jc w:val="center"/>
        <w:rPr>
          <w:rFonts w:ascii="Times New Roman" w:hAnsi="Times New Roman" w:cs="Times New Roman"/>
          <w:b/>
        </w:rPr>
      </w:pPr>
      <w:r w:rsidRPr="00BB388F">
        <w:rPr>
          <w:rFonts w:ascii="Times New Roman" w:hAnsi="Times New Roman" w:cs="Times New Roman"/>
          <w:b/>
        </w:rPr>
        <w:t>2. Обучение по</w:t>
      </w:r>
      <w:r w:rsidR="00AC67F9" w:rsidRPr="00BB388F">
        <w:rPr>
          <w:rFonts w:ascii="Times New Roman" w:hAnsi="Times New Roman" w:cs="Times New Roman"/>
          <w:b/>
        </w:rPr>
        <w:t xml:space="preserve"> индивидуальному учебному плану</w:t>
      </w:r>
    </w:p>
    <w:p w:rsidR="001855DF" w:rsidRPr="00BB388F" w:rsidRDefault="001855DF" w:rsidP="00711E79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 xml:space="preserve">2.1. В </w:t>
      </w:r>
      <w:r w:rsidR="004F166C">
        <w:rPr>
          <w:rFonts w:ascii="Times New Roman" w:hAnsi="Times New Roman" w:cs="Times New Roman"/>
        </w:rPr>
        <w:t xml:space="preserve">соответствии с пунктом 3 статьи 34 Федерального закона </w:t>
      </w:r>
      <w:r w:rsidR="00762738">
        <w:rPr>
          <w:rFonts w:ascii="Times New Roman" w:hAnsi="Times New Roman" w:cs="Times New Roman"/>
        </w:rPr>
        <w:t xml:space="preserve">от 29 декабря </w:t>
      </w:r>
      <w:r w:rsidRPr="00BB388F">
        <w:rPr>
          <w:rFonts w:ascii="Times New Roman" w:hAnsi="Times New Roman" w:cs="Times New Roman"/>
        </w:rPr>
        <w:t>2012</w:t>
      </w:r>
      <w:r w:rsidR="00451888">
        <w:rPr>
          <w:rFonts w:ascii="Times New Roman" w:hAnsi="Times New Roman" w:cs="Times New Roman"/>
        </w:rPr>
        <w:t xml:space="preserve"> </w:t>
      </w:r>
      <w:r w:rsidRPr="00BB388F">
        <w:rPr>
          <w:rFonts w:ascii="Times New Roman" w:hAnsi="Times New Roman" w:cs="Times New Roman"/>
        </w:rPr>
        <w:t>г. №</w:t>
      </w:r>
      <w:r w:rsidR="00762738">
        <w:rPr>
          <w:rFonts w:ascii="Times New Roman" w:hAnsi="Times New Roman" w:cs="Times New Roman"/>
        </w:rPr>
        <w:t> </w:t>
      </w:r>
      <w:r w:rsidRPr="00BB388F">
        <w:rPr>
          <w:rFonts w:ascii="Times New Roman" w:hAnsi="Times New Roman" w:cs="Times New Roman"/>
        </w:rPr>
        <w:t>273-ФЗ «Об образовании в Российской Федерации» обучающемуся в Учреждении предоставляется право на обучение по индивидуальному учебному плану, в том числе ускоренное обучение в пределах осваиваемых программ</w:t>
      </w:r>
      <w:r w:rsidR="000255CC" w:rsidRPr="00BB388F">
        <w:rPr>
          <w:rFonts w:ascii="Times New Roman" w:hAnsi="Times New Roman" w:cs="Times New Roman"/>
        </w:rPr>
        <w:t xml:space="preserve"> </w:t>
      </w:r>
      <w:r w:rsidR="00D03D74" w:rsidRPr="00BB388F">
        <w:rPr>
          <w:rFonts w:ascii="Times New Roman" w:hAnsi="Times New Roman" w:cs="Times New Roman"/>
        </w:rPr>
        <w:t>в порядке,</w:t>
      </w:r>
      <w:r w:rsidR="000255CC" w:rsidRPr="00BB388F">
        <w:rPr>
          <w:rFonts w:ascii="Times New Roman" w:hAnsi="Times New Roman" w:cs="Times New Roman"/>
        </w:rPr>
        <w:t xml:space="preserve"> установленном настоящим Положением.</w:t>
      </w:r>
    </w:p>
    <w:p w:rsidR="000255CC" w:rsidRPr="00BB388F" w:rsidRDefault="000255CC" w:rsidP="00711E79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Право на обучение по индивидуальному учебному плану предоставляется любому обучающемуся в Учреждении независимо от причин возникновения потребности в обучении по индивидуальному учебному плану.</w:t>
      </w:r>
    </w:p>
    <w:p w:rsidR="000255CC" w:rsidRPr="00BB388F" w:rsidRDefault="000255CC" w:rsidP="00711E79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2.2. Индивидуальные учебные планы могут разрабатываться как для одного конкретного обу</w:t>
      </w:r>
      <w:r w:rsidR="001B34A7">
        <w:rPr>
          <w:rFonts w:ascii="Times New Roman" w:hAnsi="Times New Roman" w:cs="Times New Roman"/>
        </w:rPr>
        <w:t xml:space="preserve">чающегося, так и для группы </w:t>
      </w:r>
      <w:r w:rsidRPr="00BB388F">
        <w:rPr>
          <w:rFonts w:ascii="Times New Roman" w:hAnsi="Times New Roman" w:cs="Times New Roman"/>
        </w:rPr>
        <w:t xml:space="preserve">обучающихся. </w:t>
      </w:r>
    </w:p>
    <w:p w:rsidR="00A276C2" w:rsidRPr="00BB388F" w:rsidRDefault="00AC67F9" w:rsidP="00711E79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2.3</w:t>
      </w:r>
      <w:r w:rsidR="00A276C2" w:rsidRPr="00BB388F">
        <w:rPr>
          <w:rFonts w:ascii="Times New Roman" w:hAnsi="Times New Roman" w:cs="Times New Roman"/>
        </w:rPr>
        <w:t>.</w:t>
      </w:r>
      <w:r w:rsidR="00D03D74">
        <w:rPr>
          <w:rFonts w:ascii="Times New Roman" w:hAnsi="Times New Roman" w:cs="Times New Roman"/>
        </w:rPr>
        <w:t xml:space="preserve"> Обучение по индивидуальным </w:t>
      </w:r>
      <w:r w:rsidRPr="00BB388F">
        <w:rPr>
          <w:rFonts w:ascii="Times New Roman" w:hAnsi="Times New Roman" w:cs="Times New Roman"/>
        </w:rPr>
        <w:t>планам спортивной подготовки в Учреждении осуществляется:</w:t>
      </w:r>
    </w:p>
    <w:p w:rsidR="00AC67F9" w:rsidRPr="00BB388F" w:rsidRDefault="00AC67F9" w:rsidP="00711E79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 xml:space="preserve">- </w:t>
      </w:r>
      <w:r w:rsidR="0086515C" w:rsidRPr="00BB388F">
        <w:rPr>
          <w:rFonts w:ascii="Times New Roman" w:hAnsi="Times New Roman" w:cs="Times New Roman"/>
        </w:rPr>
        <w:t>на этапах совершенствования спортивного мастерства и высшего спортивного мастерства</w:t>
      </w:r>
      <w:r w:rsidRPr="00BB388F">
        <w:rPr>
          <w:rFonts w:ascii="Times New Roman" w:hAnsi="Times New Roman" w:cs="Times New Roman"/>
        </w:rPr>
        <w:t>;</w:t>
      </w:r>
    </w:p>
    <w:p w:rsidR="0086515C" w:rsidRPr="00BB388F" w:rsidRDefault="00AC67F9" w:rsidP="0094399F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-</w:t>
      </w:r>
      <w:r w:rsidR="0086515C" w:rsidRPr="00BB388F">
        <w:rPr>
          <w:rFonts w:ascii="Times New Roman" w:hAnsi="Times New Roman" w:cs="Times New Roman"/>
        </w:rPr>
        <w:t xml:space="preserve"> на всех этапах спортивной подготовки в период проведения учебно-тренировочных мероприятий и учас</w:t>
      </w:r>
      <w:r w:rsidRPr="00BB388F">
        <w:rPr>
          <w:rFonts w:ascii="Times New Roman" w:hAnsi="Times New Roman" w:cs="Times New Roman"/>
        </w:rPr>
        <w:t>тия в спортивных соревнованиях;</w:t>
      </w:r>
    </w:p>
    <w:p w:rsidR="00AC67F9" w:rsidRPr="00BB388F" w:rsidRDefault="00AC67F9" w:rsidP="0094399F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- для обучающихся, включенных в списки кандидатов в спортивные сборные команды Нижегородской области и (или) в спортивные сборн</w:t>
      </w:r>
      <w:r w:rsidR="00BF07C5" w:rsidRPr="00BB388F">
        <w:rPr>
          <w:rFonts w:ascii="Times New Roman" w:hAnsi="Times New Roman" w:cs="Times New Roman"/>
        </w:rPr>
        <w:t>ые команды Российской Федерации;</w:t>
      </w:r>
    </w:p>
    <w:p w:rsidR="00BF07C5" w:rsidRPr="00BB388F" w:rsidRDefault="00BF07C5" w:rsidP="0094399F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- в случае зачета Учреждением результатов освоения обучающимися программ соответствующего уровня и направленности в других организациях осуществляющих образовательную деятельность.</w:t>
      </w:r>
    </w:p>
    <w:p w:rsidR="000F0004" w:rsidRPr="00BB388F" w:rsidRDefault="000F0004" w:rsidP="0094399F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2.4. Обучение по индивидуальному учебно</w:t>
      </w:r>
      <w:r w:rsidR="00B738D1">
        <w:rPr>
          <w:rFonts w:ascii="Times New Roman" w:hAnsi="Times New Roman" w:cs="Times New Roman"/>
        </w:rPr>
        <w:t>-тренировочному</w:t>
      </w:r>
      <w:r w:rsidRPr="00BB388F">
        <w:rPr>
          <w:rFonts w:ascii="Times New Roman" w:hAnsi="Times New Roman" w:cs="Times New Roman"/>
        </w:rPr>
        <w:t xml:space="preserve"> плану в Учреждении возможно:</w:t>
      </w:r>
    </w:p>
    <w:p w:rsidR="000F0004" w:rsidRPr="00BB388F" w:rsidRDefault="000F0004" w:rsidP="0094399F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 xml:space="preserve">- при пропуске обучающимся по уважительной причине значительной части программного материала, повлекшим отставание в освоении программы. В этом </w:t>
      </w:r>
      <w:r w:rsidR="00866618">
        <w:rPr>
          <w:rFonts w:ascii="Times New Roman" w:hAnsi="Times New Roman" w:cs="Times New Roman"/>
        </w:rPr>
        <w:t xml:space="preserve">случае </w:t>
      </w:r>
      <w:r w:rsidR="00866618">
        <w:rPr>
          <w:rFonts w:ascii="Times New Roman" w:hAnsi="Times New Roman" w:cs="Times New Roman"/>
        </w:rPr>
        <w:lastRenderedPageBreak/>
        <w:t xml:space="preserve">индивидуальный </w:t>
      </w:r>
      <w:r w:rsidRPr="00BB388F">
        <w:rPr>
          <w:rFonts w:ascii="Times New Roman" w:hAnsi="Times New Roman" w:cs="Times New Roman"/>
        </w:rPr>
        <w:t>учебный план содержит меры компенсирующего воздействия</w:t>
      </w:r>
      <w:r w:rsidR="00BF00C6" w:rsidRPr="00BB388F">
        <w:rPr>
          <w:rFonts w:ascii="Times New Roman" w:hAnsi="Times New Roman" w:cs="Times New Roman"/>
        </w:rPr>
        <w:t>,</w:t>
      </w:r>
      <w:r w:rsidRPr="00BB388F">
        <w:rPr>
          <w:rFonts w:ascii="Times New Roman" w:hAnsi="Times New Roman" w:cs="Times New Roman"/>
        </w:rPr>
        <w:t xml:space="preserve"> по которым идет отставание;</w:t>
      </w:r>
    </w:p>
    <w:p w:rsidR="000F0004" w:rsidRPr="00BB388F" w:rsidRDefault="000F0004" w:rsidP="0094399F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 xml:space="preserve">- в случае, если обучающийся в Учреждении </w:t>
      </w:r>
      <w:r w:rsidRPr="0094399F">
        <w:rPr>
          <w:rFonts w:ascii="Times New Roman" w:hAnsi="Times New Roman" w:cs="Times New Roman"/>
        </w:rPr>
        <w:t>не ликвидировал в установленные сроки академической задолженност</w:t>
      </w:r>
      <w:r w:rsidR="00866618" w:rsidRPr="0094399F">
        <w:rPr>
          <w:rFonts w:ascii="Times New Roman" w:hAnsi="Times New Roman" w:cs="Times New Roman"/>
        </w:rPr>
        <w:t>и</w:t>
      </w:r>
      <w:r w:rsidR="000C6FD4" w:rsidRPr="0094399F">
        <w:rPr>
          <w:rFonts w:ascii="Times New Roman" w:hAnsi="Times New Roman" w:cs="Times New Roman"/>
        </w:rPr>
        <w:t>.</w:t>
      </w:r>
      <w:r w:rsidR="00866618">
        <w:rPr>
          <w:rFonts w:ascii="Times New Roman" w:hAnsi="Times New Roman" w:cs="Times New Roman"/>
        </w:rPr>
        <w:t xml:space="preserve"> В этом случае индивидуальный</w:t>
      </w:r>
      <w:r w:rsidRPr="00BB388F">
        <w:rPr>
          <w:rFonts w:ascii="Times New Roman" w:hAnsi="Times New Roman" w:cs="Times New Roman"/>
        </w:rPr>
        <w:t xml:space="preserve"> учебный план содержит меры компенсирующего воздейст</w:t>
      </w:r>
      <w:r w:rsidR="00861AA1" w:rsidRPr="00BB388F">
        <w:rPr>
          <w:rFonts w:ascii="Times New Roman" w:hAnsi="Times New Roman" w:cs="Times New Roman"/>
        </w:rPr>
        <w:t xml:space="preserve">вия </w:t>
      </w:r>
      <w:r w:rsidR="00861AA1" w:rsidRPr="0094399F">
        <w:rPr>
          <w:rFonts w:ascii="Times New Roman" w:hAnsi="Times New Roman" w:cs="Times New Roman"/>
        </w:rPr>
        <w:t>по задолженности</w:t>
      </w:r>
      <w:r w:rsidR="00BF00C6" w:rsidRPr="0094399F">
        <w:rPr>
          <w:rFonts w:ascii="Times New Roman" w:hAnsi="Times New Roman" w:cs="Times New Roman"/>
        </w:rPr>
        <w:t>,</w:t>
      </w:r>
      <w:r w:rsidR="00861AA1" w:rsidRPr="0094399F">
        <w:rPr>
          <w:rFonts w:ascii="Times New Roman" w:hAnsi="Times New Roman" w:cs="Times New Roman"/>
        </w:rPr>
        <w:t xml:space="preserve"> которая</w:t>
      </w:r>
      <w:r w:rsidRPr="0094399F">
        <w:rPr>
          <w:rFonts w:ascii="Times New Roman" w:hAnsi="Times New Roman" w:cs="Times New Roman"/>
        </w:rPr>
        <w:t xml:space="preserve"> не была ликвидирована</w:t>
      </w:r>
      <w:r w:rsidR="000C6FD4" w:rsidRPr="0094399F">
        <w:rPr>
          <w:rFonts w:ascii="Times New Roman" w:hAnsi="Times New Roman" w:cs="Times New Roman"/>
        </w:rPr>
        <w:t>;</w:t>
      </w:r>
    </w:p>
    <w:p w:rsidR="000F0004" w:rsidRPr="00BB388F" w:rsidRDefault="000F0004" w:rsidP="0094399F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- если обучающийся имеет выдающиеся способности и (или) соответствующий уровень развития и спортивной квалификации, позволяющий освоить программу в короткий срок;</w:t>
      </w:r>
    </w:p>
    <w:p w:rsidR="000F0004" w:rsidRPr="00BB388F" w:rsidRDefault="000F0004" w:rsidP="0094399F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- по иным основаниям.</w:t>
      </w:r>
    </w:p>
    <w:p w:rsidR="00BF07C5" w:rsidRPr="00BB388F" w:rsidRDefault="00866618" w:rsidP="0094399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Индивидуальный учебный</w:t>
      </w:r>
      <w:r w:rsidR="00BF07C5" w:rsidRPr="00BB388F">
        <w:rPr>
          <w:rFonts w:ascii="Times New Roman" w:hAnsi="Times New Roman" w:cs="Times New Roman"/>
        </w:rPr>
        <w:t xml:space="preserve"> план определяет перечень, трудоемкость, последовательность и распределения по периодам обучения (если индивидуальный учебный план р</w:t>
      </w:r>
      <w:r>
        <w:rPr>
          <w:rFonts w:ascii="Times New Roman" w:hAnsi="Times New Roman" w:cs="Times New Roman"/>
        </w:rPr>
        <w:t>ассчитан более чем на один год)</w:t>
      </w:r>
      <w:r w:rsidR="00BF07C5" w:rsidRPr="00BB388F">
        <w:rPr>
          <w:rFonts w:ascii="Times New Roman" w:hAnsi="Times New Roman" w:cs="Times New Roman"/>
        </w:rPr>
        <w:t xml:space="preserve"> видов подготовки и иных видов учебной деятельности и формы промежуточной аттестации обучающихся. </w:t>
      </w:r>
    </w:p>
    <w:p w:rsidR="00C307A8" w:rsidRPr="00BB388F" w:rsidRDefault="00C307A8" w:rsidP="00D03D74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2.6. Срок</w:t>
      </w:r>
      <w:r w:rsidR="00762738">
        <w:rPr>
          <w:rFonts w:ascii="Times New Roman" w:hAnsi="Times New Roman" w:cs="Times New Roman"/>
        </w:rPr>
        <w:t>,</w:t>
      </w:r>
      <w:r w:rsidRPr="00BB388F">
        <w:rPr>
          <w:rFonts w:ascii="Times New Roman" w:hAnsi="Times New Roman" w:cs="Times New Roman"/>
        </w:rPr>
        <w:t xml:space="preserve"> на который разрабатывается индивидуальный учебный план, зависит от причин перевода</w:t>
      </w:r>
      <w:r w:rsidR="00866618">
        <w:rPr>
          <w:rFonts w:ascii="Times New Roman" w:hAnsi="Times New Roman" w:cs="Times New Roman"/>
        </w:rPr>
        <w:t xml:space="preserve"> на обучение по индивидуальному</w:t>
      </w:r>
      <w:r w:rsidRPr="00BB388F">
        <w:rPr>
          <w:rFonts w:ascii="Times New Roman" w:hAnsi="Times New Roman" w:cs="Times New Roman"/>
        </w:rPr>
        <w:t xml:space="preserve"> учебному плану.</w:t>
      </w:r>
    </w:p>
    <w:p w:rsidR="00820084" w:rsidRPr="00BB388F" w:rsidRDefault="00820084" w:rsidP="00D03D74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2.7. Реализация индивидуального учебного плана осуществляется в реализуемых Учреждением формах.</w:t>
      </w:r>
    </w:p>
    <w:p w:rsidR="00820084" w:rsidRPr="00BB388F" w:rsidRDefault="00820084" w:rsidP="00D03D74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С учетом желаний, способностей обучающемуся предоставляется возможность изучения части общего объема программы в форме самообразования.</w:t>
      </w:r>
    </w:p>
    <w:p w:rsidR="00820084" w:rsidRPr="00BB388F" w:rsidRDefault="00820084" w:rsidP="00D03D74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Лицу, обучающемуся по индивидуальному плану, предоставляется возможность получать необходимые консультации.</w:t>
      </w:r>
    </w:p>
    <w:p w:rsidR="00820084" w:rsidRPr="00BB388F" w:rsidRDefault="00820084" w:rsidP="00D03D74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2.8. При реализации программ по индивидуальному учебному плану</w:t>
      </w:r>
      <w:r w:rsidR="00B94149" w:rsidRPr="00BB388F">
        <w:rPr>
          <w:rFonts w:ascii="Times New Roman" w:hAnsi="Times New Roman" w:cs="Times New Roman"/>
        </w:rPr>
        <w:t xml:space="preserve"> могут использоваться различные образовательные технологии.</w:t>
      </w:r>
    </w:p>
    <w:p w:rsidR="00BB388F" w:rsidRPr="00BB388F" w:rsidRDefault="00BB388F" w:rsidP="000F0004">
      <w:pPr>
        <w:jc w:val="both"/>
        <w:rPr>
          <w:rFonts w:ascii="Times New Roman" w:hAnsi="Times New Roman" w:cs="Times New Roman"/>
        </w:rPr>
      </w:pPr>
    </w:p>
    <w:p w:rsidR="00BB388F" w:rsidRPr="00BB388F" w:rsidRDefault="00B94149" w:rsidP="00866618">
      <w:pPr>
        <w:jc w:val="center"/>
        <w:rPr>
          <w:rFonts w:ascii="Times New Roman" w:hAnsi="Times New Roman" w:cs="Times New Roman"/>
          <w:b/>
        </w:rPr>
      </w:pPr>
      <w:r w:rsidRPr="00BB388F">
        <w:rPr>
          <w:rFonts w:ascii="Times New Roman" w:hAnsi="Times New Roman" w:cs="Times New Roman"/>
          <w:b/>
        </w:rPr>
        <w:t>3</w:t>
      </w:r>
      <w:r w:rsidR="0094399F">
        <w:rPr>
          <w:rFonts w:ascii="Times New Roman" w:hAnsi="Times New Roman" w:cs="Times New Roman"/>
          <w:b/>
        </w:rPr>
        <w:t>.</w:t>
      </w:r>
      <w:r w:rsidRPr="00BB388F">
        <w:rPr>
          <w:rFonts w:ascii="Times New Roman" w:hAnsi="Times New Roman" w:cs="Times New Roman"/>
          <w:b/>
        </w:rPr>
        <w:t xml:space="preserve"> Перевод на обучение по индивидуальному учебному плану</w:t>
      </w:r>
    </w:p>
    <w:p w:rsidR="00B94149" w:rsidRPr="00BB388F" w:rsidRDefault="00B94149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 xml:space="preserve">3.1. Перевод </w:t>
      </w:r>
      <w:r w:rsidR="00B738D1">
        <w:rPr>
          <w:rFonts w:ascii="Times New Roman" w:hAnsi="Times New Roman" w:cs="Times New Roman"/>
        </w:rPr>
        <w:t xml:space="preserve">обучающегося </w:t>
      </w:r>
      <w:r w:rsidRPr="00BB388F">
        <w:rPr>
          <w:rFonts w:ascii="Times New Roman" w:hAnsi="Times New Roman" w:cs="Times New Roman"/>
        </w:rPr>
        <w:t>на обучение по индив</w:t>
      </w:r>
      <w:r w:rsidR="00B738D1">
        <w:rPr>
          <w:rFonts w:ascii="Times New Roman" w:hAnsi="Times New Roman" w:cs="Times New Roman"/>
        </w:rPr>
        <w:t>идуальному учебному</w:t>
      </w:r>
      <w:r w:rsidRPr="00BB388F">
        <w:rPr>
          <w:rFonts w:ascii="Times New Roman" w:hAnsi="Times New Roman" w:cs="Times New Roman"/>
        </w:rPr>
        <w:t xml:space="preserve"> плану:</w:t>
      </w:r>
    </w:p>
    <w:p w:rsidR="00F66A52" w:rsidRPr="00BB388F" w:rsidRDefault="00B94149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 xml:space="preserve">- осуществляется администрацией Учреждения </w:t>
      </w:r>
      <w:r w:rsidR="00451888" w:rsidRPr="00BB388F">
        <w:rPr>
          <w:rFonts w:ascii="Times New Roman" w:hAnsi="Times New Roman" w:cs="Times New Roman"/>
        </w:rPr>
        <w:t>в случаях,</w:t>
      </w:r>
      <w:r w:rsidRPr="00BB388F">
        <w:rPr>
          <w:rFonts w:ascii="Times New Roman" w:hAnsi="Times New Roman" w:cs="Times New Roman"/>
        </w:rPr>
        <w:t xml:space="preserve"> предусмотренных пу</w:t>
      </w:r>
      <w:r w:rsidR="00F66A52" w:rsidRPr="00BB388F">
        <w:rPr>
          <w:rFonts w:ascii="Times New Roman" w:hAnsi="Times New Roman" w:cs="Times New Roman"/>
        </w:rPr>
        <w:t>нктом 2.3. настоящего Положения;</w:t>
      </w:r>
    </w:p>
    <w:p w:rsidR="00B94149" w:rsidRPr="00BB388F" w:rsidRDefault="00F66A52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 xml:space="preserve">- </w:t>
      </w:r>
      <w:r w:rsidR="00B94149" w:rsidRPr="00BB388F">
        <w:rPr>
          <w:rFonts w:ascii="Times New Roman" w:hAnsi="Times New Roman" w:cs="Times New Roman"/>
        </w:rPr>
        <w:t>может быть инициирован обучающимся и (или) родителями (законными представителями) несовершеннолетнего обучающегося</w:t>
      </w:r>
      <w:r w:rsidRPr="00BB388F">
        <w:rPr>
          <w:rFonts w:ascii="Times New Roman" w:hAnsi="Times New Roman" w:cs="Times New Roman"/>
        </w:rPr>
        <w:t xml:space="preserve"> </w:t>
      </w:r>
      <w:r w:rsidR="00866618" w:rsidRPr="00BB388F">
        <w:rPr>
          <w:rFonts w:ascii="Times New Roman" w:hAnsi="Times New Roman" w:cs="Times New Roman"/>
        </w:rPr>
        <w:t>в случаях,</w:t>
      </w:r>
      <w:r w:rsidRPr="00BB388F">
        <w:rPr>
          <w:rFonts w:ascii="Times New Roman" w:hAnsi="Times New Roman" w:cs="Times New Roman"/>
        </w:rPr>
        <w:t xml:space="preserve"> предусмотренных пунктом 2.4. настоящего Положения.</w:t>
      </w:r>
    </w:p>
    <w:p w:rsidR="00F66A52" w:rsidRPr="00BB388F" w:rsidRDefault="00866618" w:rsidP="0086661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F66A52" w:rsidRPr="00BB388F">
        <w:rPr>
          <w:rFonts w:ascii="Times New Roman" w:hAnsi="Times New Roman" w:cs="Times New Roman"/>
        </w:rPr>
        <w:t xml:space="preserve"> Перевод на обучение по индивидуальному учебному плану </w:t>
      </w:r>
      <w:r w:rsidRPr="00BB388F">
        <w:rPr>
          <w:rFonts w:ascii="Times New Roman" w:hAnsi="Times New Roman" w:cs="Times New Roman"/>
        </w:rPr>
        <w:t>в случаях,</w:t>
      </w:r>
      <w:r w:rsidR="00F66A52" w:rsidRPr="00BB388F">
        <w:rPr>
          <w:rFonts w:ascii="Times New Roman" w:hAnsi="Times New Roman" w:cs="Times New Roman"/>
        </w:rPr>
        <w:t xml:space="preserve"> предусмотренных пунктом 2.4. настоящего Положения осуществляется по заявлению обучающегося или родителей (законных представителей) несовершеннолетних обучающихся о переводе на обучение по индивидуальному учебному плану.</w:t>
      </w:r>
    </w:p>
    <w:p w:rsidR="001B34A7" w:rsidRDefault="00F66A52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3.2.1. В заявлении о переводе на обучение по индивидуальному учебно</w:t>
      </w:r>
      <w:r w:rsidR="00E6407E">
        <w:rPr>
          <w:rFonts w:ascii="Times New Roman" w:hAnsi="Times New Roman" w:cs="Times New Roman"/>
        </w:rPr>
        <w:t>-тренировочному</w:t>
      </w:r>
      <w:r w:rsidRPr="00BB388F">
        <w:rPr>
          <w:rFonts w:ascii="Times New Roman" w:hAnsi="Times New Roman" w:cs="Times New Roman"/>
        </w:rPr>
        <w:t xml:space="preserve"> плану указывается срок, на который необходимо перейти на обучение по индиви</w:t>
      </w:r>
      <w:r w:rsidR="00866618">
        <w:rPr>
          <w:rFonts w:ascii="Times New Roman" w:hAnsi="Times New Roman" w:cs="Times New Roman"/>
        </w:rPr>
        <w:t>дуальному учебному плану</w:t>
      </w:r>
      <w:r w:rsidR="0016403A">
        <w:rPr>
          <w:rFonts w:ascii="Times New Roman" w:hAnsi="Times New Roman" w:cs="Times New Roman"/>
        </w:rPr>
        <w:t>.</w:t>
      </w:r>
    </w:p>
    <w:p w:rsidR="00F66A52" w:rsidRPr="00BB388F" w:rsidRDefault="00F66A52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3.3. Обучение по индивидуальному учебному плану может начинаться как с начала учебного года, так и с иной даты.</w:t>
      </w:r>
    </w:p>
    <w:p w:rsidR="00F66A52" w:rsidRPr="00BB388F" w:rsidRDefault="00BF00C6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3.4.</w:t>
      </w:r>
      <w:r w:rsidR="00866618">
        <w:rPr>
          <w:rFonts w:ascii="Times New Roman" w:hAnsi="Times New Roman" w:cs="Times New Roman"/>
        </w:rPr>
        <w:t xml:space="preserve"> </w:t>
      </w:r>
      <w:r w:rsidR="00F66A52" w:rsidRPr="00BB388F">
        <w:rPr>
          <w:rFonts w:ascii="Times New Roman" w:hAnsi="Times New Roman" w:cs="Times New Roman"/>
        </w:rPr>
        <w:t>Разработка индивидуального учебного плана по заявл</w:t>
      </w:r>
      <w:r w:rsidRPr="00BB388F">
        <w:rPr>
          <w:rFonts w:ascii="Times New Roman" w:hAnsi="Times New Roman" w:cs="Times New Roman"/>
        </w:rPr>
        <w:t xml:space="preserve">ению обучающегося или родителей (законных представителей) </w:t>
      </w:r>
      <w:r w:rsidR="00F66A52" w:rsidRPr="00BB388F">
        <w:rPr>
          <w:rFonts w:ascii="Times New Roman" w:hAnsi="Times New Roman" w:cs="Times New Roman"/>
        </w:rPr>
        <w:t>несовершеннолетнего о</w:t>
      </w:r>
      <w:r w:rsidRPr="00BB388F">
        <w:rPr>
          <w:rFonts w:ascii="Times New Roman" w:hAnsi="Times New Roman" w:cs="Times New Roman"/>
        </w:rPr>
        <w:t>буча</w:t>
      </w:r>
      <w:r w:rsidR="00866618">
        <w:rPr>
          <w:rFonts w:ascii="Times New Roman" w:hAnsi="Times New Roman" w:cs="Times New Roman"/>
        </w:rPr>
        <w:t>ющегося осуществляется</w:t>
      </w:r>
      <w:r w:rsidR="001B34A7">
        <w:rPr>
          <w:rFonts w:ascii="Times New Roman" w:hAnsi="Times New Roman" w:cs="Times New Roman"/>
        </w:rPr>
        <w:t xml:space="preserve"> тренером-преподавателем</w:t>
      </w:r>
      <w:r w:rsidRPr="00BB388F">
        <w:rPr>
          <w:rFonts w:ascii="Times New Roman" w:hAnsi="Times New Roman" w:cs="Times New Roman"/>
        </w:rPr>
        <w:t xml:space="preserve"> в течение двух недель с момента поступления заявления.</w:t>
      </w:r>
    </w:p>
    <w:p w:rsidR="00BF00C6" w:rsidRPr="00BB388F" w:rsidRDefault="00BF00C6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 xml:space="preserve">3.5. Перевод на обучение по индивидуальному учебному плану </w:t>
      </w:r>
      <w:r w:rsidR="00762738">
        <w:rPr>
          <w:rFonts w:ascii="Times New Roman" w:hAnsi="Times New Roman" w:cs="Times New Roman"/>
        </w:rPr>
        <w:t xml:space="preserve">по заявлению обучающегося или родителей (законных представителей) </w:t>
      </w:r>
      <w:r w:rsidRPr="00BB388F">
        <w:rPr>
          <w:rFonts w:ascii="Times New Roman" w:hAnsi="Times New Roman" w:cs="Times New Roman"/>
        </w:rPr>
        <w:t>оформляетс</w:t>
      </w:r>
      <w:r w:rsidR="002C0F4D">
        <w:rPr>
          <w:rFonts w:ascii="Times New Roman" w:hAnsi="Times New Roman" w:cs="Times New Roman"/>
        </w:rPr>
        <w:t>я приказом директора Учреждения.</w:t>
      </w:r>
    </w:p>
    <w:p w:rsidR="00BF00C6" w:rsidRPr="00BB388F" w:rsidRDefault="00BF00C6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3.6. Обучающиеся обязаны выполнять индивидуальный учебный п</w:t>
      </w:r>
      <w:bookmarkStart w:id="0" w:name="_GoBack"/>
      <w:bookmarkEnd w:id="0"/>
      <w:r w:rsidRPr="00BB388F">
        <w:rPr>
          <w:rFonts w:ascii="Times New Roman" w:hAnsi="Times New Roman" w:cs="Times New Roman"/>
        </w:rPr>
        <w:t>лан, в том числе посещать предусмотренные им занятия.</w:t>
      </w:r>
    </w:p>
    <w:p w:rsidR="005D547B" w:rsidRPr="00BB388F" w:rsidRDefault="005D547B" w:rsidP="000F0004">
      <w:pPr>
        <w:jc w:val="both"/>
        <w:rPr>
          <w:rFonts w:ascii="Times New Roman" w:hAnsi="Times New Roman" w:cs="Times New Roman"/>
        </w:rPr>
      </w:pPr>
    </w:p>
    <w:p w:rsidR="00BB388F" w:rsidRPr="00BB388F" w:rsidRDefault="005D547B" w:rsidP="00866618">
      <w:pPr>
        <w:jc w:val="center"/>
        <w:rPr>
          <w:rFonts w:ascii="Times New Roman" w:hAnsi="Times New Roman" w:cs="Times New Roman"/>
          <w:b/>
        </w:rPr>
      </w:pPr>
      <w:r w:rsidRPr="00BB388F">
        <w:rPr>
          <w:rFonts w:ascii="Times New Roman" w:hAnsi="Times New Roman" w:cs="Times New Roman"/>
          <w:b/>
        </w:rPr>
        <w:t>4. Требования к индивидуальным учебным планам</w:t>
      </w:r>
    </w:p>
    <w:p w:rsidR="00BF00C6" w:rsidRPr="00BB388F" w:rsidRDefault="005D547B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4.1. Индивидуальный учебный план должен обеспечивать освоение соответствующей части программы.</w:t>
      </w:r>
    </w:p>
    <w:p w:rsidR="005D547B" w:rsidRPr="00BB388F" w:rsidRDefault="005D547B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 xml:space="preserve">4.2. В </w:t>
      </w:r>
      <w:r w:rsidRPr="00711E79">
        <w:rPr>
          <w:rFonts w:ascii="Times New Roman" w:hAnsi="Times New Roman" w:cs="Times New Roman"/>
        </w:rPr>
        <w:t>индивидуальном учебно-тренировочном</w:t>
      </w:r>
      <w:r w:rsidRPr="00BB388F">
        <w:rPr>
          <w:rFonts w:ascii="Times New Roman" w:hAnsi="Times New Roman" w:cs="Times New Roman"/>
        </w:rPr>
        <w:t xml:space="preserve"> плане могут быть изменены последовательность и соотношение видов подготовки и иных мероприятий, предусмотренны</w:t>
      </w:r>
      <w:r w:rsidR="00711E79">
        <w:rPr>
          <w:rFonts w:ascii="Times New Roman" w:hAnsi="Times New Roman" w:cs="Times New Roman"/>
        </w:rPr>
        <w:t>х</w:t>
      </w:r>
      <w:r w:rsidRPr="00BB388F">
        <w:rPr>
          <w:rFonts w:ascii="Times New Roman" w:hAnsi="Times New Roman" w:cs="Times New Roman"/>
        </w:rPr>
        <w:t xml:space="preserve"> учебн</w:t>
      </w:r>
      <w:r w:rsidR="00711E79">
        <w:rPr>
          <w:rFonts w:ascii="Times New Roman" w:hAnsi="Times New Roman" w:cs="Times New Roman"/>
        </w:rPr>
        <w:t>о-тренировочным</w:t>
      </w:r>
      <w:r w:rsidRPr="00BB388F">
        <w:rPr>
          <w:rFonts w:ascii="Times New Roman" w:hAnsi="Times New Roman" w:cs="Times New Roman"/>
        </w:rPr>
        <w:t xml:space="preserve"> планом Программы, с целью обеспечения индивидуализации </w:t>
      </w:r>
      <w:r w:rsidRPr="00BB388F">
        <w:rPr>
          <w:rFonts w:ascii="Times New Roman" w:hAnsi="Times New Roman" w:cs="Times New Roman"/>
        </w:rPr>
        <w:lastRenderedPageBreak/>
        <w:t>содержания Программы и ее освоение с учетом особенностей и образовательных потребностей обучающегося.</w:t>
      </w:r>
    </w:p>
    <w:p w:rsidR="005D547B" w:rsidRPr="00BB388F" w:rsidRDefault="005D547B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4.3. Индивидуализация спортивной подготовки по индивидуальным планам спортивной подготовки выражается</w:t>
      </w:r>
      <w:r w:rsidR="0086373E" w:rsidRPr="00BB388F">
        <w:rPr>
          <w:rFonts w:ascii="Times New Roman" w:hAnsi="Times New Roman" w:cs="Times New Roman"/>
        </w:rPr>
        <w:t xml:space="preserve"> в построении процесса спортивной подготовки с учетом индивидуальных особенностей конкретного обучающегося, его пола, возраста, функционального состояния организма, физической и технической подготовленности, степени овладе</w:t>
      </w:r>
      <w:r w:rsidR="00866618">
        <w:rPr>
          <w:rFonts w:ascii="Times New Roman" w:hAnsi="Times New Roman" w:cs="Times New Roman"/>
        </w:rPr>
        <w:t>н</w:t>
      </w:r>
      <w:r w:rsidR="0086373E" w:rsidRPr="00BB388F">
        <w:rPr>
          <w:rFonts w:ascii="Times New Roman" w:hAnsi="Times New Roman" w:cs="Times New Roman"/>
        </w:rPr>
        <w:t>ия техническими и тактическими умениями навыками, уровня спортивного мастерства.</w:t>
      </w:r>
    </w:p>
    <w:p w:rsidR="0086373E" w:rsidRPr="00BB388F" w:rsidRDefault="0086373E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 xml:space="preserve">Индивидуальный план спортивной подготовки определяет планируемый общий объем нагрузки для </w:t>
      </w:r>
      <w:r w:rsidR="00866618" w:rsidRPr="00BB388F">
        <w:rPr>
          <w:rFonts w:ascii="Times New Roman" w:hAnsi="Times New Roman" w:cs="Times New Roman"/>
        </w:rPr>
        <w:t>обучающегося,</w:t>
      </w:r>
      <w:r w:rsidRPr="00BB388F">
        <w:rPr>
          <w:rFonts w:ascii="Times New Roman" w:hAnsi="Times New Roman" w:cs="Times New Roman"/>
        </w:rPr>
        <w:t xml:space="preserve"> результаты в конкретных соревнованиях.</w:t>
      </w:r>
    </w:p>
    <w:p w:rsidR="0086373E" w:rsidRPr="00BB388F" w:rsidRDefault="0086373E" w:rsidP="000F0004">
      <w:pPr>
        <w:jc w:val="both"/>
        <w:rPr>
          <w:rFonts w:ascii="Times New Roman" w:hAnsi="Times New Roman" w:cs="Times New Roman"/>
        </w:rPr>
      </w:pPr>
    </w:p>
    <w:p w:rsidR="00BB388F" w:rsidRPr="00BB388F" w:rsidRDefault="0086373E" w:rsidP="00866618">
      <w:pPr>
        <w:jc w:val="center"/>
        <w:rPr>
          <w:rFonts w:ascii="Times New Roman" w:hAnsi="Times New Roman" w:cs="Times New Roman"/>
          <w:b/>
        </w:rPr>
      </w:pPr>
      <w:r w:rsidRPr="00BB388F">
        <w:rPr>
          <w:rFonts w:ascii="Times New Roman" w:hAnsi="Times New Roman" w:cs="Times New Roman"/>
          <w:b/>
        </w:rPr>
        <w:t>5. Ускоренное обучение</w:t>
      </w:r>
    </w:p>
    <w:p w:rsidR="005D547B" w:rsidRPr="00BB388F" w:rsidRDefault="0086373E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 xml:space="preserve">5.1. Индивидуальный учебный план </w:t>
      </w:r>
      <w:r w:rsidR="00404B33" w:rsidRPr="00BB388F">
        <w:rPr>
          <w:rFonts w:ascii="Times New Roman" w:hAnsi="Times New Roman" w:cs="Times New Roman"/>
        </w:rPr>
        <w:t>мож</w:t>
      </w:r>
      <w:r w:rsidRPr="00BB388F">
        <w:rPr>
          <w:rFonts w:ascii="Times New Roman" w:hAnsi="Times New Roman" w:cs="Times New Roman"/>
        </w:rPr>
        <w:t>ет предусматривать уменьшение нормативного срока освоения Программы за счет ускоренного обучения.</w:t>
      </w:r>
    </w:p>
    <w:p w:rsidR="0086373E" w:rsidRPr="00BB388F" w:rsidRDefault="0086373E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 xml:space="preserve">5.2. </w:t>
      </w:r>
      <w:r w:rsidR="00404B33" w:rsidRPr="00BB388F">
        <w:rPr>
          <w:rFonts w:ascii="Times New Roman" w:hAnsi="Times New Roman" w:cs="Times New Roman"/>
        </w:rPr>
        <w:t xml:space="preserve">Ускоренное обучение – это процесс освоения Программы </w:t>
      </w:r>
      <w:r w:rsidR="001B34A7">
        <w:rPr>
          <w:rFonts w:ascii="Times New Roman" w:hAnsi="Times New Roman" w:cs="Times New Roman"/>
        </w:rPr>
        <w:t>в сокращенные по сравнению с установленными учебно-тренировочным</w:t>
      </w:r>
      <w:r w:rsidR="00866618" w:rsidRPr="00C45EBD">
        <w:rPr>
          <w:rFonts w:ascii="Times New Roman" w:hAnsi="Times New Roman" w:cs="Times New Roman"/>
        </w:rPr>
        <w:t>и</w:t>
      </w:r>
      <w:r w:rsidR="001B34A7">
        <w:rPr>
          <w:rFonts w:ascii="Times New Roman" w:hAnsi="Times New Roman" w:cs="Times New Roman"/>
        </w:rPr>
        <w:t xml:space="preserve"> план</w:t>
      </w:r>
      <w:r w:rsidR="00866618" w:rsidRPr="00C45EBD">
        <w:rPr>
          <w:rFonts w:ascii="Times New Roman" w:hAnsi="Times New Roman" w:cs="Times New Roman"/>
        </w:rPr>
        <w:t>ами</w:t>
      </w:r>
      <w:r w:rsidR="001B34A7">
        <w:rPr>
          <w:rFonts w:ascii="Times New Roman" w:hAnsi="Times New Roman" w:cs="Times New Roman"/>
        </w:rPr>
        <w:t xml:space="preserve"> сроками,</w:t>
      </w:r>
      <w:r w:rsidR="00404B33" w:rsidRPr="00BB388F">
        <w:rPr>
          <w:rFonts w:ascii="Times New Roman" w:hAnsi="Times New Roman" w:cs="Times New Roman"/>
        </w:rPr>
        <w:t xml:space="preserve"> с учетом потребностей и особенностей развития конкретного обучающегося.</w:t>
      </w:r>
    </w:p>
    <w:p w:rsidR="00404B33" w:rsidRPr="00BB388F" w:rsidRDefault="00404B33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5.3. О</w:t>
      </w:r>
      <w:r w:rsidR="00D56C41" w:rsidRPr="00BB388F">
        <w:rPr>
          <w:rFonts w:ascii="Times New Roman" w:hAnsi="Times New Roman" w:cs="Times New Roman"/>
        </w:rPr>
        <w:t>пределение возмож</w:t>
      </w:r>
      <w:r w:rsidRPr="00BB388F">
        <w:rPr>
          <w:rFonts w:ascii="Times New Roman" w:hAnsi="Times New Roman" w:cs="Times New Roman"/>
        </w:rPr>
        <w:t>ности уско</w:t>
      </w:r>
      <w:r w:rsidR="00D56C41" w:rsidRPr="00BB388F">
        <w:rPr>
          <w:rFonts w:ascii="Times New Roman" w:hAnsi="Times New Roman" w:cs="Times New Roman"/>
        </w:rPr>
        <w:t>ренного обучения в рамках осва</w:t>
      </w:r>
      <w:r w:rsidRPr="00BB388F">
        <w:rPr>
          <w:rFonts w:ascii="Times New Roman" w:hAnsi="Times New Roman" w:cs="Times New Roman"/>
        </w:rPr>
        <w:t>и</w:t>
      </w:r>
      <w:r w:rsidR="00D56C41" w:rsidRPr="00BB388F">
        <w:rPr>
          <w:rFonts w:ascii="Times New Roman" w:hAnsi="Times New Roman" w:cs="Times New Roman"/>
        </w:rPr>
        <w:t>вае</w:t>
      </w:r>
      <w:r w:rsidRPr="00BB388F">
        <w:rPr>
          <w:rFonts w:ascii="Times New Roman" w:hAnsi="Times New Roman" w:cs="Times New Roman"/>
        </w:rPr>
        <w:t>мой Программы осуществляется с учетом возраста обучающегося, его физического развития, уро</w:t>
      </w:r>
      <w:r w:rsidR="00D56C41" w:rsidRPr="00BB388F">
        <w:rPr>
          <w:rFonts w:ascii="Times New Roman" w:hAnsi="Times New Roman" w:cs="Times New Roman"/>
        </w:rPr>
        <w:t>вня спортивной подготовленности</w:t>
      </w:r>
      <w:r w:rsidR="00866618">
        <w:rPr>
          <w:rFonts w:ascii="Times New Roman" w:hAnsi="Times New Roman" w:cs="Times New Roman"/>
        </w:rPr>
        <w:t>,</w:t>
      </w:r>
      <w:r w:rsidRPr="00BB388F">
        <w:rPr>
          <w:rFonts w:ascii="Times New Roman" w:hAnsi="Times New Roman" w:cs="Times New Roman"/>
        </w:rPr>
        <w:t xml:space="preserve"> </w:t>
      </w:r>
      <w:r w:rsidR="00866618">
        <w:rPr>
          <w:rFonts w:ascii="Times New Roman" w:hAnsi="Times New Roman" w:cs="Times New Roman"/>
        </w:rPr>
        <w:t>э</w:t>
      </w:r>
      <w:r w:rsidRPr="00BB388F">
        <w:rPr>
          <w:rFonts w:ascii="Times New Roman" w:hAnsi="Times New Roman" w:cs="Times New Roman"/>
        </w:rPr>
        <w:t xml:space="preserve">тапа подготовки, иных </w:t>
      </w:r>
      <w:r w:rsidR="00D56C41" w:rsidRPr="00BB388F">
        <w:rPr>
          <w:rFonts w:ascii="Times New Roman" w:hAnsi="Times New Roman" w:cs="Times New Roman"/>
        </w:rPr>
        <w:t>критериев</w:t>
      </w:r>
      <w:r w:rsidRPr="00BB388F">
        <w:rPr>
          <w:rFonts w:ascii="Times New Roman" w:hAnsi="Times New Roman" w:cs="Times New Roman"/>
        </w:rPr>
        <w:t xml:space="preserve"> в соответствии с Программой.</w:t>
      </w:r>
    </w:p>
    <w:p w:rsidR="00D56C41" w:rsidRPr="00BB388F" w:rsidRDefault="00D56C41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5.3.1. Возможность ускоренного обучения рекомендуется использовать главным образом на этапе начальной подготовки и учебно-тренировочном этапе (этапе спортивной специализации).</w:t>
      </w:r>
    </w:p>
    <w:p w:rsidR="00D56C41" w:rsidRPr="00BB388F" w:rsidRDefault="00D56C41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5.3.2. Рекомендуемое уменьшение срока освоения программы составляет не более 1 раза в рамках этапа спортивной подготовки.</w:t>
      </w:r>
    </w:p>
    <w:p w:rsidR="00D56C41" w:rsidRPr="00BB388F" w:rsidRDefault="00D56C41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5.3.3. Основным критерием для определения уровня спортивной подготовленности обучающегося, является результат, показанный им при проведении промежуточной аттестации и результат, показанный на официальных спортивных соревнования</w:t>
      </w:r>
      <w:r w:rsidR="00866618">
        <w:rPr>
          <w:rFonts w:ascii="Times New Roman" w:hAnsi="Times New Roman" w:cs="Times New Roman"/>
        </w:rPr>
        <w:t>х</w:t>
      </w:r>
      <w:r w:rsidRPr="00BB388F">
        <w:rPr>
          <w:rFonts w:ascii="Times New Roman" w:hAnsi="Times New Roman" w:cs="Times New Roman"/>
        </w:rPr>
        <w:t>.</w:t>
      </w:r>
    </w:p>
    <w:p w:rsidR="00D56C41" w:rsidRPr="00BB388F" w:rsidRDefault="00D56C41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5.4. Для рассмотрения вопроса о переводе обучающегося на ускоренное обучение необходимо личное заявление обучающегося или родителей (законных представителей) несовершеннолетнего обучающегося о переводе на ускоренное обучение.</w:t>
      </w:r>
    </w:p>
    <w:p w:rsidR="00D56C41" w:rsidRPr="00BB388F" w:rsidRDefault="00D56C41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Тренер-преподаватель вправе дать рекомендации о переходе обучающегося на ускоренное обучение.</w:t>
      </w:r>
    </w:p>
    <w:p w:rsidR="00D56C41" w:rsidRPr="00BB388F" w:rsidRDefault="00D56C41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5.5. Переход на ускоренное обучение оформляется приказом директора.</w:t>
      </w:r>
    </w:p>
    <w:p w:rsidR="00D56C41" w:rsidRPr="00BB388F" w:rsidRDefault="00D56C41" w:rsidP="0086373E">
      <w:pPr>
        <w:rPr>
          <w:rFonts w:ascii="Times New Roman" w:hAnsi="Times New Roman" w:cs="Times New Roman"/>
        </w:rPr>
      </w:pPr>
    </w:p>
    <w:p w:rsidR="00BB388F" w:rsidRPr="00BB388F" w:rsidRDefault="00BB388F" w:rsidP="00866618">
      <w:pPr>
        <w:jc w:val="center"/>
        <w:rPr>
          <w:rFonts w:ascii="Times New Roman" w:hAnsi="Times New Roman" w:cs="Times New Roman"/>
          <w:b/>
        </w:rPr>
      </w:pPr>
      <w:r w:rsidRPr="00BB388F">
        <w:rPr>
          <w:rFonts w:ascii="Times New Roman" w:hAnsi="Times New Roman" w:cs="Times New Roman"/>
          <w:b/>
        </w:rPr>
        <w:t>6. Текущий контроль успеваемости и промежуточная аттестация обучающегося по</w:t>
      </w:r>
      <w:r>
        <w:rPr>
          <w:rFonts w:ascii="Times New Roman" w:hAnsi="Times New Roman" w:cs="Times New Roman"/>
          <w:b/>
        </w:rPr>
        <w:t xml:space="preserve"> индивидуальному учебному плану</w:t>
      </w:r>
    </w:p>
    <w:p w:rsidR="00BB388F" w:rsidRPr="00BB388F" w:rsidRDefault="00BB388F" w:rsidP="00866618">
      <w:pPr>
        <w:ind w:firstLine="567"/>
        <w:jc w:val="both"/>
        <w:rPr>
          <w:rFonts w:ascii="Times New Roman" w:hAnsi="Times New Roman" w:cs="Times New Roman"/>
        </w:rPr>
      </w:pPr>
      <w:r w:rsidRPr="00BB388F">
        <w:rPr>
          <w:rFonts w:ascii="Times New Roman" w:hAnsi="Times New Roman" w:cs="Times New Roman"/>
        </w:rPr>
        <w:t>6.1. Текущий контроль успеваемости и промежуточная аттестация обучаю</w:t>
      </w:r>
      <w:r w:rsidR="00866618">
        <w:rPr>
          <w:rFonts w:ascii="Times New Roman" w:hAnsi="Times New Roman" w:cs="Times New Roman"/>
        </w:rPr>
        <w:t xml:space="preserve">щихся переведенных на обучение </w:t>
      </w:r>
      <w:r w:rsidRPr="00BB388F">
        <w:rPr>
          <w:rFonts w:ascii="Times New Roman" w:hAnsi="Times New Roman" w:cs="Times New Roman"/>
        </w:rPr>
        <w:t>по индивидуальному учебному плану (индивидуально</w:t>
      </w:r>
      <w:r w:rsidR="00866618">
        <w:rPr>
          <w:rFonts w:ascii="Times New Roman" w:hAnsi="Times New Roman" w:cs="Times New Roman"/>
        </w:rPr>
        <w:t>му плану спортивной подготовки)</w:t>
      </w:r>
      <w:r w:rsidRPr="00BB388F">
        <w:rPr>
          <w:rFonts w:ascii="Times New Roman" w:hAnsi="Times New Roman" w:cs="Times New Roman"/>
        </w:rPr>
        <w:t xml:space="preserve">, </w:t>
      </w:r>
      <w:r w:rsidRPr="00BB1166">
        <w:rPr>
          <w:rFonts w:ascii="Times New Roman" w:hAnsi="Times New Roman" w:cs="Times New Roman"/>
        </w:rPr>
        <w:t>осуществляется в сроки и порядке, определенны</w:t>
      </w:r>
      <w:r w:rsidR="00A96CD2" w:rsidRPr="00BB1166">
        <w:rPr>
          <w:rFonts w:ascii="Times New Roman" w:hAnsi="Times New Roman" w:cs="Times New Roman"/>
        </w:rPr>
        <w:t>е</w:t>
      </w:r>
      <w:r w:rsidRPr="00BB1166">
        <w:rPr>
          <w:rFonts w:ascii="Times New Roman" w:hAnsi="Times New Roman" w:cs="Times New Roman"/>
        </w:rPr>
        <w:t xml:space="preserve"> в соответствии с Положение</w:t>
      </w:r>
      <w:r w:rsidR="00451888">
        <w:rPr>
          <w:rFonts w:ascii="Times New Roman" w:hAnsi="Times New Roman" w:cs="Times New Roman"/>
        </w:rPr>
        <w:t>м</w:t>
      </w:r>
      <w:r w:rsidRPr="00BB1166">
        <w:rPr>
          <w:rFonts w:ascii="Times New Roman" w:hAnsi="Times New Roman" w:cs="Times New Roman"/>
        </w:rPr>
        <w:t xml:space="preserve"> о </w:t>
      </w:r>
      <w:r w:rsidR="00B86D7A">
        <w:rPr>
          <w:rFonts w:ascii="Times New Roman" w:hAnsi="Times New Roman" w:cs="Times New Roman"/>
        </w:rPr>
        <w:t xml:space="preserve">формах, периодичности и порядке </w:t>
      </w:r>
      <w:r w:rsidRPr="00BB1166">
        <w:rPr>
          <w:rFonts w:ascii="Times New Roman" w:hAnsi="Times New Roman" w:cs="Times New Roman"/>
        </w:rPr>
        <w:t>текуще</w:t>
      </w:r>
      <w:r w:rsidR="00B86D7A">
        <w:rPr>
          <w:rFonts w:ascii="Times New Roman" w:hAnsi="Times New Roman" w:cs="Times New Roman"/>
        </w:rPr>
        <w:t>го</w:t>
      </w:r>
      <w:r w:rsidRPr="00BB1166">
        <w:rPr>
          <w:rFonts w:ascii="Times New Roman" w:hAnsi="Times New Roman" w:cs="Times New Roman"/>
        </w:rPr>
        <w:t xml:space="preserve"> контрол</w:t>
      </w:r>
      <w:r w:rsidR="00B86D7A">
        <w:rPr>
          <w:rFonts w:ascii="Times New Roman" w:hAnsi="Times New Roman" w:cs="Times New Roman"/>
        </w:rPr>
        <w:t>я успеваемости</w:t>
      </w:r>
      <w:r w:rsidRPr="00BB1166">
        <w:rPr>
          <w:rFonts w:ascii="Times New Roman" w:hAnsi="Times New Roman" w:cs="Times New Roman"/>
        </w:rPr>
        <w:t xml:space="preserve"> и промежуточной аттестации обучающихся в Учреждении.</w:t>
      </w:r>
    </w:p>
    <w:p w:rsidR="00B94149" w:rsidRPr="00BB388F" w:rsidRDefault="00B94149" w:rsidP="000F0004">
      <w:pPr>
        <w:jc w:val="both"/>
        <w:rPr>
          <w:rFonts w:ascii="Times New Roman" w:hAnsi="Times New Roman" w:cs="Times New Roman"/>
          <w:b/>
        </w:rPr>
      </w:pPr>
    </w:p>
    <w:p w:rsidR="00BB388F" w:rsidRPr="00866618" w:rsidRDefault="00BB388F" w:rsidP="00866618">
      <w:pPr>
        <w:jc w:val="center"/>
        <w:rPr>
          <w:rFonts w:ascii="Times New Roman" w:hAnsi="Times New Roman" w:cs="Times New Roman"/>
          <w:b/>
        </w:rPr>
      </w:pPr>
      <w:r w:rsidRPr="00BB388F">
        <w:rPr>
          <w:rFonts w:ascii="Times New Roman" w:hAnsi="Times New Roman" w:cs="Times New Roman"/>
          <w:b/>
        </w:rPr>
        <w:t>7. Заключительные положения</w:t>
      </w:r>
    </w:p>
    <w:p w:rsidR="00BB388F" w:rsidRPr="00BB388F" w:rsidRDefault="00BB388F" w:rsidP="00866618">
      <w:pPr>
        <w:pStyle w:val="a4"/>
        <w:tabs>
          <w:tab w:val="left" w:pos="795"/>
          <w:tab w:val="left" w:pos="171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88F">
        <w:rPr>
          <w:rFonts w:ascii="Times New Roman" w:hAnsi="Times New Roman" w:cs="Times New Roman"/>
          <w:sz w:val="24"/>
          <w:szCs w:val="24"/>
        </w:rPr>
        <w:t>7.1. Срок действия настоящего Положения неограничен.</w:t>
      </w:r>
    </w:p>
    <w:p w:rsidR="00BB388F" w:rsidRPr="00BB388F" w:rsidRDefault="00BB388F" w:rsidP="00866618">
      <w:pPr>
        <w:pStyle w:val="a4"/>
        <w:tabs>
          <w:tab w:val="left" w:pos="795"/>
          <w:tab w:val="left" w:pos="171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88F">
        <w:rPr>
          <w:rFonts w:ascii="Times New Roman" w:hAnsi="Times New Roman" w:cs="Times New Roman"/>
          <w:sz w:val="24"/>
          <w:szCs w:val="24"/>
        </w:rPr>
        <w:t xml:space="preserve">7.2. Внесение изменений и дополнений в настоящее </w:t>
      </w:r>
      <w:r w:rsidR="00B86D7A" w:rsidRPr="00BB388F">
        <w:rPr>
          <w:rFonts w:ascii="Times New Roman" w:hAnsi="Times New Roman" w:cs="Times New Roman"/>
          <w:sz w:val="24"/>
          <w:szCs w:val="24"/>
        </w:rPr>
        <w:t>Положение осуществляется</w:t>
      </w:r>
      <w:r w:rsidRPr="00BB388F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акта Учреждения.</w:t>
      </w:r>
    </w:p>
    <w:p w:rsidR="00BB388F" w:rsidRPr="00BB388F" w:rsidRDefault="00BB388F" w:rsidP="00866618">
      <w:pPr>
        <w:pStyle w:val="a4"/>
        <w:tabs>
          <w:tab w:val="left" w:pos="795"/>
          <w:tab w:val="left" w:pos="171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88F">
        <w:rPr>
          <w:rFonts w:ascii="Times New Roman" w:eastAsia="Times New Roman" w:hAnsi="Times New Roman" w:cs="Times New Roman"/>
          <w:sz w:val="24"/>
          <w:szCs w:val="24"/>
        </w:rPr>
        <w:t>7.3. Настоящее Положение вступает в силу с момента его утверждения и действует до момента его отмены в установленном порядке.</w:t>
      </w:r>
    </w:p>
    <w:p w:rsidR="00BB388F" w:rsidRPr="00BB388F" w:rsidRDefault="00BB388F" w:rsidP="00866618">
      <w:pPr>
        <w:pStyle w:val="Standard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515C" w:rsidRPr="00AC67F9" w:rsidRDefault="0086515C" w:rsidP="003D1133">
      <w:pPr>
        <w:rPr>
          <w:rFonts w:ascii="Times New Roman" w:hAnsi="Times New Roman" w:cs="Times New Roman"/>
          <w:sz w:val="28"/>
          <w:szCs w:val="28"/>
        </w:rPr>
      </w:pPr>
    </w:p>
    <w:sectPr w:rsidR="0086515C" w:rsidRPr="00AC67F9" w:rsidSect="00BB1166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133"/>
    <w:rsid w:val="000255CC"/>
    <w:rsid w:val="0003650A"/>
    <w:rsid w:val="0004333D"/>
    <w:rsid w:val="000C6FD4"/>
    <w:rsid w:val="000F0004"/>
    <w:rsid w:val="0011754D"/>
    <w:rsid w:val="0016403A"/>
    <w:rsid w:val="001855DF"/>
    <w:rsid w:val="001B34A7"/>
    <w:rsid w:val="001E7D3C"/>
    <w:rsid w:val="002C0F4D"/>
    <w:rsid w:val="002C5F7C"/>
    <w:rsid w:val="003076E9"/>
    <w:rsid w:val="00310D72"/>
    <w:rsid w:val="00351E25"/>
    <w:rsid w:val="003B3BC1"/>
    <w:rsid w:val="003D1133"/>
    <w:rsid w:val="00404B33"/>
    <w:rsid w:val="00451888"/>
    <w:rsid w:val="004F166C"/>
    <w:rsid w:val="005D547B"/>
    <w:rsid w:val="006021B5"/>
    <w:rsid w:val="00711E79"/>
    <w:rsid w:val="00762738"/>
    <w:rsid w:val="007C4BC7"/>
    <w:rsid w:val="00820084"/>
    <w:rsid w:val="0082060B"/>
    <w:rsid w:val="00861AA1"/>
    <w:rsid w:val="0086373E"/>
    <w:rsid w:val="0086515C"/>
    <w:rsid w:val="00866618"/>
    <w:rsid w:val="008F50D5"/>
    <w:rsid w:val="0094399F"/>
    <w:rsid w:val="00A00D74"/>
    <w:rsid w:val="00A276C2"/>
    <w:rsid w:val="00A96CD2"/>
    <w:rsid w:val="00AC67F9"/>
    <w:rsid w:val="00B672AA"/>
    <w:rsid w:val="00B738D1"/>
    <w:rsid w:val="00B86D7A"/>
    <w:rsid w:val="00B94149"/>
    <w:rsid w:val="00BB1166"/>
    <w:rsid w:val="00BB388F"/>
    <w:rsid w:val="00BF00C6"/>
    <w:rsid w:val="00BF07C5"/>
    <w:rsid w:val="00C307A8"/>
    <w:rsid w:val="00C45EBD"/>
    <w:rsid w:val="00D03D74"/>
    <w:rsid w:val="00D56C41"/>
    <w:rsid w:val="00D62930"/>
    <w:rsid w:val="00DF625E"/>
    <w:rsid w:val="00E6407E"/>
    <w:rsid w:val="00EF50B2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5423D-40B2-40B1-BB84-3299E04A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33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3gif">
    <w:name w:val="msonormalbullet3.gif"/>
    <w:basedOn w:val="a"/>
    <w:rsid w:val="003D1133"/>
    <w:pPr>
      <w:spacing w:before="280" w:after="280"/>
    </w:pPr>
    <w:rPr>
      <w:rFonts w:ascii="Times New Roman" w:hAnsi="Times New Roman" w:cs="Times New Roman"/>
    </w:rPr>
  </w:style>
  <w:style w:type="paragraph" w:customStyle="1" w:styleId="msonormalbullet2gif">
    <w:name w:val="msonormalbullet2.gif"/>
    <w:basedOn w:val="a"/>
    <w:rsid w:val="003D1133"/>
    <w:pPr>
      <w:spacing w:before="280" w:after="280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qFormat/>
    <w:rsid w:val="003D1133"/>
    <w:pPr>
      <w:suppressAutoHyphens/>
      <w:overflowPunct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link w:val="a4"/>
    <w:uiPriority w:val="34"/>
    <w:locked/>
    <w:rsid w:val="00BB388F"/>
  </w:style>
  <w:style w:type="paragraph" w:styleId="a4">
    <w:name w:val="List Paragraph"/>
    <w:basedOn w:val="a"/>
    <w:link w:val="a3"/>
    <w:uiPriority w:val="34"/>
    <w:qFormat/>
    <w:rsid w:val="00BB388F"/>
    <w:pPr>
      <w:suppressAutoHyphens w:val="0"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qFormat/>
    <w:rsid w:val="00BB388F"/>
    <w:pPr>
      <w:suppressAutoHyphens/>
      <w:autoSpaceDN w:val="0"/>
    </w:pPr>
    <w:rPr>
      <w:rFonts w:ascii="Calibri" w:eastAsia="Calibri" w:hAnsi="Calibri" w:cs="Calibri"/>
      <w:color w:val="00000A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16403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03A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TableParagraph">
    <w:name w:val="Table Paragraph"/>
    <w:basedOn w:val="Standard"/>
    <w:uiPriority w:val="1"/>
    <w:qFormat/>
    <w:rsid w:val="007627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</w:rPr>
  </w:style>
  <w:style w:type="paragraph" w:styleId="a7">
    <w:name w:val="Body Text"/>
    <w:basedOn w:val="a"/>
    <w:link w:val="a8"/>
    <w:uiPriority w:val="1"/>
    <w:qFormat/>
    <w:rsid w:val="00762738"/>
    <w:pPr>
      <w:widowControl w:val="0"/>
      <w:suppressAutoHyphens w:val="0"/>
      <w:autoSpaceDE w:val="0"/>
      <w:ind w:left="1053" w:firstLine="71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762738"/>
    <w:rPr>
      <w:rFonts w:ascii="Times New Roman" w:eastAsia="Times New Roman" w:hAnsi="Times New Roman" w:cs="Times New Roman"/>
    </w:rPr>
  </w:style>
  <w:style w:type="paragraph" w:styleId="a9">
    <w:name w:val="Title"/>
    <w:basedOn w:val="Standard"/>
    <w:link w:val="aa"/>
    <w:qFormat/>
    <w:rsid w:val="00762738"/>
    <w:pPr>
      <w:widowControl w:val="0"/>
      <w:spacing w:before="85" w:after="0" w:line="240" w:lineRule="auto"/>
      <w:ind w:left="108" w:right="95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customStyle="1" w:styleId="aa">
    <w:name w:val="Название Знак"/>
    <w:basedOn w:val="a0"/>
    <w:link w:val="a9"/>
    <w:rsid w:val="0076273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0T+QQrLJsU9wzRqK7ZFbfButlanyPsdeeMJTp9vlgXI=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utaN7VK8mrSGGde6KuJM7vK9G5CmLZd6a9Q1SqWytpA=</DigestValue>
    </Reference>
  </SignedInfo>
  <SignatureValue>fyE7a+MQmQqLc5gZjLGwdYc0IBNaUPEL3grPLMZ7FHIBr6PtBRbRVCwuwNWDeKpZ
xXbYJ4O4GJgyNfMXQXk8hQ==</SignatureValue>
  <KeyInfo>
    <X509Data>
      <X509Certificate>MIILjjCCCzugAwIBAgIRAPrEF4JwUw0WyPYcjfdcq2cwCgYIKoUDBwEBAwIwggFh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vdCw0YfQtdC50YHRgtCy0L4wHhcNMjQwNzE3MDQzMDQ4WhcNMjUxMDEwMDQzMDQ4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ZmsubG9jYWwvY3JsL3VjZmtfMjAyNC5jcnQwHQYDVR0OBBYEFC2hPdYp16YYbwVl
U+gQ4STUptMbMIIBdgYDVR0jBIIBbTCCAWmAFAZkE6fO4IPipn2fiafWVhmYTNmn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AAmMMAoGCCqFAwcBAQMCA0EAZWDrRJFfJaTAGOCBWqUNrKIGXDnureMX3hT0QW1D
xvvfRW4p5tg1wEwgR2GM33JXvzsBdT6arBSYTZHGAP7afg==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djuH9MRJu1VfhcmpdB9AAPvOuZc=</DigestValue>
      </Reference>
      <Reference URI="/word/fontTable.xml?ContentType=application/vnd.openxmlformats-officedocument.wordprocessingml.fontTable+xml">
        <DigestMethod Algorithm="http://www.w3.org/2000/09/xmldsig#sha1"/>
        <DigestValue>cgsOK2FJG6EdjGtWJxixU0R/CRc=</DigestValue>
      </Reference>
      <Reference URI="/word/settings.xml?ContentType=application/vnd.openxmlformats-officedocument.wordprocessingml.settings+xml">
        <DigestMethod Algorithm="http://www.w3.org/2000/09/xmldsig#sha1"/>
        <DigestValue>wrJEG7Ep0xq/tr+ABjTdIs76TT8=</DigestValue>
      </Reference>
      <Reference URI="/word/styles.xml?ContentType=application/vnd.openxmlformats-officedocument.wordprocessingml.styles+xml">
        <DigestMethod Algorithm="http://www.w3.org/2000/09/xmldsig#sha1"/>
        <DigestValue>s3m5VJtvnQtmyzr2RROUwA/te80=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/ilpotohAJ4punEnBpf2xdC2N8E=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2024-08-06T13:03:12Z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2024-08-06T13:03:12Z</xd:SigningTime>
          <xd:SigningCertificate>
            <xd:Cert>
              <xd:CertDigest>
                <DigestMethod Algorithm="http://www.w3.org/2000/09/xmldsig#sha1"/>
                <DigestValue>gXYjndXFHsOF+I0WytA4t2Vdq8Y=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333325165960346529038019482191702829927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Владимировна</dc:creator>
  <cp:keywords/>
  <dc:description/>
  <cp:lastModifiedBy>User1</cp:lastModifiedBy>
  <cp:revision>20</cp:revision>
  <cp:lastPrinted>2023-10-03T13:23:00Z</cp:lastPrinted>
  <dcterms:created xsi:type="dcterms:W3CDTF">2023-03-09T06:53:00Z</dcterms:created>
  <dcterms:modified xsi:type="dcterms:W3CDTF">2024-03-02T14:18:00Z</dcterms:modified>
</cp:coreProperties>
</file>