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74" w:rsidRDefault="003C4574" w:rsidP="003C4574">
      <w:pPr>
        <w:pStyle w:val="TableParagraph"/>
        <w:ind w:left="0" w:right="460" w:firstLine="709"/>
        <w:jc w:val="center"/>
        <w:rPr>
          <w:b/>
          <w:sz w:val="24"/>
          <w:szCs w:val="24"/>
        </w:rPr>
      </w:pPr>
      <w:r w:rsidRPr="0021629A">
        <w:rPr>
          <w:b/>
          <w:sz w:val="24"/>
          <w:szCs w:val="24"/>
        </w:rPr>
        <w:t>Государственное бюджетное образовательное учреждение</w:t>
      </w:r>
    </w:p>
    <w:p w:rsidR="003C4574" w:rsidRDefault="003C4574" w:rsidP="003C4574">
      <w:pPr>
        <w:pStyle w:val="TableParagraph"/>
        <w:ind w:left="0" w:right="460" w:firstLine="709"/>
        <w:jc w:val="center"/>
        <w:rPr>
          <w:b/>
          <w:spacing w:val="-52"/>
          <w:sz w:val="24"/>
          <w:szCs w:val="24"/>
        </w:rPr>
      </w:pPr>
      <w:r w:rsidRPr="0021629A">
        <w:rPr>
          <w:b/>
          <w:spacing w:val="-7"/>
          <w:sz w:val="24"/>
          <w:szCs w:val="24"/>
        </w:rPr>
        <w:t xml:space="preserve"> </w:t>
      </w:r>
      <w:r w:rsidRPr="0021629A">
        <w:rPr>
          <w:b/>
          <w:sz w:val="24"/>
          <w:szCs w:val="24"/>
        </w:rPr>
        <w:t>дополнительного</w:t>
      </w:r>
      <w:r w:rsidRPr="0021629A">
        <w:rPr>
          <w:b/>
          <w:spacing w:val="-6"/>
          <w:sz w:val="24"/>
          <w:szCs w:val="24"/>
        </w:rPr>
        <w:t xml:space="preserve"> </w:t>
      </w:r>
      <w:r w:rsidRPr="0021629A">
        <w:rPr>
          <w:b/>
          <w:sz w:val="24"/>
          <w:szCs w:val="24"/>
        </w:rPr>
        <w:t>образования</w:t>
      </w:r>
      <w:r w:rsidRPr="0021629A">
        <w:rPr>
          <w:b/>
          <w:spacing w:val="-52"/>
          <w:sz w:val="24"/>
          <w:szCs w:val="24"/>
        </w:rPr>
        <w:t xml:space="preserve">  </w:t>
      </w:r>
    </w:p>
    <w:p w:rsidR="003C4574" w:rsidRPr="0021629A" w:rsidRDefault="003C4574" w:rsidP="003C4574">
      <w:pPr>
        <w:pStyle w:val="TableParagraph"/>
        <w:ind w:left="0" w:right="460" w:firstLine="709"/>
        <w:jc w:val="center"/>
        <w:rPr>
          <w:b/>
          <w:sz w:val="24"/>
          <w:szCs w:val="24"/>
        </w:rPr>
      </w:pPr>
      <w:r w:rsidRPr="0021629A">
        <w:rPr>
          <w:b/>
          <w:spacing w:val="-52"/>
          <w:sz w:val="24"/>
          <w:szCs w:val="24"/>
        </w:rPr>
        <w:t xml:space="preserve">    «</w:t>
      </w:r>
      <w:r w:rsidRPr="0021629A">
        <w:rPr>
          <w:b/>
          <w:sz w:val="24"/>
          <w:szCs w:val="24"/>
        </w:rPr>
        <w:t xml:space="preserve">Нижегородская областная спортивная школа олимпийского резерва </w:t>
      </w:r>
    </w:p>
    <w:p w:rsidR="003C4574" w:rsidRPr="0021629A" w:rsidRDefault="003C4574" w:rsidP="003C4574">
      <w:pPr>
        <w:pStyle w:val="TableParagraph"/>
        <w:ind w:left="0" w:right="460" w:firstLine="709"/>
        <w:jc w:val="center"/>
        <w:rPr>
          <w:b/>
          <w:sz w:val="24"/>
          <w:szCs w:val="24"/>
        </w:rPr>
      </w:pPr>
      <w:r w:rsidRPr="0021629A">
        <w:rPr>
          <w:b/>
          <w:sz w:val="24"/>
          <w:szCs w:val="24"/>
        </w:rPr>
        <w:t>по прыжкам на лыжах с трамплина и лыжному двоеборью»</w:t>
      </w:r>
    </w:p>
    <w:p w:rsidR="003C4574" w:rsidRDefault="003C4574" w:rsidP="003C4574">
      <w:pPr>
        <w:pStyle w:val="TableParagraph"/>
        <w:tabs>
          <w:tab w:val="left" w:pos="5056"/>
          <w:tab w:val="left" w:pos="7448"/>
        </w:tabs>
        <w:spacing w:line="252" w:lineRule="exact"/>
        <w:ind w:left="0" w:firstLine="709"/>
        <w:jc w:val="center"/>
      </w:pPr>
    </w:p>
    <w:p w:rsidR="003C4574" w:rsidRDefault="003C4574" w:rsidP="003C4574">
      <w:pPr>
        <w:pStyle w:val="TableParagraph"/>
        <w:ind w:left="0" w:right="460" w:firstLine="709"/>
        <w:jc w:val="center"/>
        <w:rPr>
          <w:sz w:val="18"/>
        </w:rPr>
      </w:pPr>
      <w:r>
        <w:rPr>
          <w:sz w:val="18"/>
        </w:rPr>
        <w:t>603024,</w:t>
      </w:r>
      <w:r>
        <w:rPr>
          <w:spacing w:val="-4"/>
          <w:sz w:val="18"/>
        </w:rPr>
        <w:t xml:space="preserve"> </w:t>
      </w:r>
      <w:r>
        <w:rPr>
          <w:sz w:val="18"/>
        </w:rPr>
        <w:t>РФ,</w:t>
      </w:r>
      <w:r>
        <w:rPr>
          <w:spacing w:val="-4"/>
          <w:sz w:val="18"/>
        </w:rPr>
        <w:t xml:space="preserve"> </w:t>
      </w:r>
      <w:r>
        <w:rPr>
          <w:sz w:val="18"/>
        </w:rPr>
        <w:t>Нижегородская</w:t>
      </w:r>
      <w:r>
        <w:rPr>
          <w:spacing w:val="-3"/>
          <w:sz w:val="18"/>
        </w:rPr>
        <w:t xml:space="preserve"> </w:t>
      </w:r>
      <w:r>
        <w:rPr>
          <w:sz w:val="18"/>
        </w:rPr>
        <w:t>область,</w:t>
      </w:r>
      <w:r>
        <w:rPr>
          <w:spacing w:val="-4"/>
          <w:sz w:val="18"/>
        </w:rPr>
        <w:t xml:space="preserve"> </w:t>
      </w: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Нижний Новгород, пл.</w:t>
      </w:r>
      <w:r>
        <w:rPr>
          <w:spacing w:val="-4"/>
          <w:sz w:val="18"/>
        </w:rPr>
        <w:t xml:space="preserve"> Сенная</w:t>
      </w:r>
      <w:r>
        <w:rPr>
          <w:sz w:val="18"/>
        </w:rPr>
        <w:t xml:space="preserve">, дом 2, </w:t>
      </w:r>
    </w:p>
    <w:p w:rsidR="003C4574" w:rsidRDefault="003C4574" w:rsidP="003C4574">
      <w:pPr>
        <w:pStyle w:val="TableParagraph"/>
        <w:ind w:left="0" w:right="460" w:firstLine="709"/>
        <w:jc w:val="center"/>
        <w:rPr>
          <w:sz w:val="18"/>
        </w:rPr>
      </w:pPr>
      <w:r>
        <w:rPr>
          <w:spacing w:val="-1"/>
          <w:sz w:val="18"/>
        </w:rPr>
        <w:t xml:space="preserve"> </w:t>
      </w:r>
      <w:r>
        <w:rPr>
          <w:spacing w:val="-42"/>
          <w:sz w:val="18"/>
        </w:rPr>
        <w:t xml:space="preserve"> </w:t>
      </w:r>
      <w:r>
        <w:rPr>
          <w:sz w:val="18"/>
        </w:rPr>
        <w:t>ОГРН:</w:t>
      </w:r>
      <w:r>
        <w:rPr>
          <w:spacing w:val="-6"/>
          <w:sz w:val="18"/>
        </w:rPr>
        <w:t xml:space="preserve"> 1025203032106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3"/>
          <w:sz w:val="18"/>
        </w:rPr>
        <w:t xml:space="preserve"> </w:t>
      </w:r>
      <w:r>
        <w:rPr>
          <w:sz w:val="18"/>
        </w:rPr>
        <w:t>присвоения</w:t>
      </w:r>
      <w:r>
        <w:rPr>
          <w:spacing w:val="-1"/>
          <w:sz w:val="18"/>
        </w:rPr>
        <w:t xml:space="preserve"> </w:t>
      </w:r>
      <w:r>
        <w:rPr>
          <w:sz w:val="18"/>
        </w:rPr>
        <w:t>ОГРН:</w:t>
      </w:r>
      <w:r>
        <w:rPr>
          <w:spacing w:val="-3"/>
          <w:sz w:val="18"/>
        </w:rPr>
        <w:t xml:space="preserve"> 19.11.2002</w:t>
      </w:r>
      <w:r>
        <w:rPr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sz w:val="18"/>
        </w:rPr>
        <w:t>ИНН:</w:t>
      </w:r>
      <w:r>
        <w:rPr>
          <w:spacing w:val="-4"/>
          <w:sz w:val="18"/>
        </w:rPr>
        <w:t xml:space="preserve"> 5260055106</w:t>
      </w:r>
      <w:r>
        <w:rPr>
          <w:sz w:val="18"/>
        </w:rPr>
        <w:t xml:space="preserve">, </w:t>
      </w:r>
    </w:p>
    <w:p w:rsidR="003C4574" w:rsidRDefault="003C4574" w:rsidP="003C4574">
      <w:pPr>
        <w:pStyle w:val="TableParagraph"/>
        <w:ind w:left="0" w:right="460" w:firstLine="709"/>
        <w:jc w:val="center"/>
        <w:rPr>
          <w:sz w:val="20"/>
        </w:rPr>
      </w:pPr>
      <w:r>
        <w:rPr>
          <w:sz w:val="18"/>
        </w:rPr>
        <w:t>тел/факс</w:t>
      </w:r>
      <w:r>
        <w:rPr>
          <w:spacing w:val="-6"/>
          <w:sz w:val="18"/>
        </w:rPr>
        <w:t xml:space="preserve"> 8 </w:t>
      </w:r>
      <w:r>
        <w:rPr>
          <w:sz w:val="18"/>
        </w:rPr>
        <w:t>(831)</w:t>
      </w:r>
      <w:r>
        <w:rPr>
          <w:spacing w:val="-1"/>
          <w:sz w:val="18"/>
        </w:rPr>
        <w:t xml:space="preserve"> 422</w:t>
      </w:r>
      <w:r>
        <w:rPr>
          <w:sz w:val="18"/>
        </w:rPr>
        <w:t>-81-14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e-mail</w:t>
      </w:r>
      <w:proofErr w:type="spellEnd"/>
      <w:r w:rsidRPr="0013555A">
        <w:rPr>
          <w:sz w:val="18"/>
        </w:rPr>
        <w:t>: tramplin_nn@mail.52gov.ru</w:t>
      </w:r>
    </w:p>
    <w:p w:rsidR="003C4574" w:rsidRDefault="003C4574" w:rsidP="003C4574">
      <w:pPr>
        <w:pStyle w:val="a3"/>
        <w:ind w:left="0" w:firstLine="709"/>
        <w:rPr>
          <w:sz w:val="20"/>
        </w:rPr>
      </w:pPr>
    </w:p>
    <w:p w:rsidR="003C4574" w:rsidRDefault="003C4574" w:rsidP="003C4574">
      <w:pPr>
        <w:pStyle w:val="a3"/>
        <w:ind w:left="0" w:firstLine="709"/>
        <w:rPr>
          <w:sz w:val="20"/>
        </w:rPr>
      </w:pPr>
    </w:p>
    <w:p w:rsidR="003C4574" w:rsidRDefault="003C4574" w:rsidP="003C4574">
      <w:pPr>
        <w:pStyle w:val="a3"/>
        <w:ind w:left="0" w:firstLine="709"/>
        <w:rPr>
          <w:sz w:val="20"/>
        </w:rPr>
      </w:pPr>
    </w:p>
    <w:p w:rsidR="003C4574" w:rsidRDefault="003C4574" w:rsidP="003C4574">
      <w:pPr>
        <w:pStyle w:val="a3"/>
        <w:ind w:left="0" w:firstLine="709"/>
        <w:rPr>
          <w:sz w:val="20"/>
        </w:rPr>
      </w:pPr>
    </w:p>
    <w:p w:rsidR="003C4574" w:rsidRDefault="003C4574" w:rsidP="003C4574">
      <w:pPr>
        <w:pStyle w:val="a3"/>
        <w:ind w:left="0" w:firstLine="709"/>
        <w:rPr>
          <w:sz w:val="20"/>
        </w:rPr>
      </w:pPr>
    </w:p>
    <w:p w:rsidR="003C4574" w:rsidRDefault="003C4574" w:rsidP="003C4574">
      <w:pPr>
        <w:pStyle w:val="a3"/>
        <w:ind w:left="0" w:firstLine="709"/>
        <w:rPr>
          <w:sz w:val="20"/>
        </w:rPr>
      </w:pPr>
    </w:p>
    <w:tbl>
      <w:tblPr>
        <w:tblpPr w:leftFromText="180" w:rightFromText="180" w:vertAnchor="text" w:horzAnchor="page" w:tblpX="1808" w:tblpY="29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876"/>
        <w:gridCol w:w="4139"/>
      </w:tblGrid>
      <w:tr w:rsidR="003C4574" w:rsidRPr="0014550A" w:rsidTr="00A27DC4">
        <w:trPr>
          <w:trHeight w:val="1392"/>
        </w:trPr>
        <w:tc>
          <w:tcPr>
            <w:tcW w:w="4876" w:type="dxa"/>
            <w:shd w:val="clear" w:color="auto" w:fill="auto"/>
            <w:hideMark/>
          </w:tcPr>
          <w:p w:rsidR="003C4574" w:rsidRDefault="003C4574" w:rsidP="00A27DC4">
            <w:pPr>
              <w:pStyle w:val="TableParagraph"/>
              <w:tabs>
                <w:tab w:val="left" w:pos="4396"/>
                <w:tab w:val="left" w:pos="4963"/>
                <w:tab w:val="left" w:pos="5105"/>
              </w:tabs>
              <w:spacing w:line="244" w:lineRule="exact"/>
              <w:ind w:left="0" w:right="1048"/>
              <w:jc w:val="center"/>
            </w:pPr>
            <w:r>
              <w:t xml:space="preserve">                  СОГЛАСОВАНО:</w:t>
            </w:r>
          </w:p>
          <w:p w:rsidR="003C4574" w:rsidRDefault="003C4574" w:rsidP="00A27DC4">
            <w:pPr>
              <w:pStyle w:val="TableParagraph"/>
              <w:ind w:left="0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Педагогическим</w:t>
            </w:r>
            <w:r w:rsidRPr="0014550A">
              <w:rPr>
                <w:rFonts w:eastAsia="Calibri"/>
                <w:spacing w:val="-2"/>
              </w:rPr>
              <w:t xml:space="preserve"> </w:t>
            </w:r>
            <w:r w:rsidRPr="0014550A">
              <w:rPr>
                <w:rFonts w:eastAsia="Calibri"/>
              </w:rPr>
              <w:t>советом</w:t>
            </w:r>
          </w:p>
          <w:p w:rsidR="003C4574" w:rsidRDefault="003C4574" w:rsidP="00A27DC4">
            <w:pPr>
              <w:pStyle w:val="TableParagraph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14550A">
              <w:rPr>
                <w:rFonts w:eastAsia="Calibri"/>
              </w:rPr>
              <w:t>Б</w:t>
            </w:r>
            <w:r>
              <w:rPr>
                <w:rFonts w:eastAsia="Calibri"/>
              </w:rPr>
              <w:t>О</w:t>
            </w:r>
            <w:r w:rsidRPr="0014550A"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 </w:t>
            </w:r>
            <w:r w:rsidRPr="0014550A">
              <w:rPr>
                <w:rFonts w:eastAsia="Calibri"/>
              </w:rPr>
              <w:t xml:space="preserve">ДО </w:t>
            </w:r>
            <w:r>
              <w:rPr>
                <w:rFonts w:eastAsia="Calibri"/>
              </w:rPr>
              <w:t>НОСШОР</w:t>
            </w:r>
          </w:p>
          <w:p w:rsidR="003C4574" w:rsidRPr="0014550A" w:rsidRDefault="003C4574" w:rsidP="00A27DC4">
            <w:pPr>
              <w:pStyle w:val="TableParagraph"/>
              <w:ind w:left="0" w:right="7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</w:t>
            </w:r>
            <w:r w:rsidRPr="0014550A">
              <w:rPr>
                <w:rFonts w:eastAsia="Calibri"/>
              </w:rPr>
              <w:t>(Протокол</w:t>
            </w:r>
            <w:r w:rsidRPr="0014550A">
              <w:rPr>
                <w:rFonts w:eastAsia="Calibri"/>
                <w:spacing w:val="-1"/>
              </w:rPr>
              <w:t xml:space="preserve"> </w:t>
            </w:r>
            <w:r w:rsidRPr="0014550A">
              <w:rPr>
                <w:rFonts w:eastAsia="Calibri"/>
              </w:rPr>
              <w:t>от</w:t>
            </w:r>
            <w:r w:rsidRPr="0014550A">
              <w:rPr>
                <w:rFonts w:eastAsia="Calibri"/>
                <w:spacing w:val="6"/>
              </w:rPr>
              <w:t xml:space="preserve"> </w:t>
            </w:r>
            <w:r>
              <w:rPr>
                <w:rFonts w:eastAsia="Calibri"/>
                <w:spacing w:val="6"/>
              </w:rPr>
              <w:t xml:space="preserve">10 мая </w:t>
            </w:r>
            <w:r w:rsidRPr="0014550A">
              <w:rPr>
                <w:rFonts w:eastAsia="Calibri"/>
              </w:rPr>
              <w:t>2023</w:t>
            </w:r>
            <w:r w:rsidRPr="0014550A"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  <w:spacing w:val="-2"/>
              </w:rPr>
              <w:t>г</w:t>
            </w:r>
            <w:r w:rsidRPr="0014550A">
              <w:rPr>
                <w:rFonts w:eastAsia="Calibri"/>
              </w:rPr>
              <w:t>.</w:t>
            </w:r>
            <w:r>
              <w:rPr>
                <w:rFonts w:eastAsia="Calibri"/>
              </w:rPr>
              <w:t>)</w:t>
            </w:r>
          </w:p>
        </w:tc>
        <w:tc>
          <w:tcPr>
            <w:tcW w:w="4139" w:type="dxa"/>
            <w:shd w:val="clear" w:color="auto" w:fill="auto"/>
            <w:hideMark/>
          </w:tcPr>
          <w:p w:rsidR="003C4574" w:rsidRPr="0014550A" w:rsidRDefault="003C4574" w:rsidP="00A27DC4">
            <w:pPr>
              <w:pStyle w:val="TableParagraph"/>
              <w:ind w:left="0" w:right="183" w:firstLine="709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УТВЕРЖДЕНО:</w:t>
            </w:r>
          </w:p>
          <w:p w:rsidR="003C4574" w:rsidRDefault="003C4574" w:rsidP="00A27DC4">
            <w:pPr>
              <w:pStyle w:val="TableParagraph"/>
              <w:ind w:left="0" w:right="183" w:firstLine="709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Приказом</w:t>
            </w:r>
          </w:p>
          <w:p w:rsidR="003C4574" w:rsidRDefault="003C4574" w:rsidP="00A27DC4">
            <w:pPr>
              <w:pStyle w:val="TableParagraph"/>
              <w:ind w:left="0" w:right="183" w:firstLine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14550A">
              <w:rPr>
                <w:rFonts w:eastAsia="Calibri"/>
              </w:rPr>
              <w:t>Б</w:t>
            </w:r>
            <w:r>
              <w:rPr>
                <w:rFonts w:eastAsia="Calibri"/>
              </w:rPr>
              <w:t>О</w:t>
            </w:r>
            <w:r w:rsidRPr="0014550A"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 </w:t>
            </w:r>
            <w:r w:rsidRPr="0014550A">
              <w:rPr>
                <w:rFonts w:eastAsia="Calibri"/>
              </w:rPr>
              <w:t xml:space="preserve">ДО </w:t>
            </w:r>
            <w:r>
              <w:rPr>
                <w:rFonts w:eastAsia="Calibri"/>
              </w:rPr>
              <w:t>НОСШОР</w:t>
            </w:r>
          </w:p>
          <w:p w:rsidR="003C4574" w:rsidRPr="0014550A" w:rsidRDefault="003C4574" w:rsidP="00A27DC4">
            <w:pPr>
              <w:pStyle w:val="TableParagraph"/>
              <w:ind w:left="0" w:right="183" w:firstLine="709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от</w:t>
            </w:r>
            <w:r w:rsidRPr="0014550A">
              <w:rPr>
                <w:rFonts w:eastAsia="Calibri"/>
                <w:spacing w:val="2"/>
              </w:rPr>
              <w:t xml:space="preserve"> </w:t>
            </w:r>
            <w:r>
              <w:rPr>
                <w:rFonts w:eastAsia="Calibri"/>
                <w:spacing w:val="2"/>
              </w:rPr>
              <w:t>11 мая</w:t>
            </w:r>
            <w:r w:rsidRPr="0014550A">
              <w:rPr>
                <w:rFonts w:eastAsia="Calibri"/>
                <w:spacing w:val="-3"/>
              </w:rPr>
              <w:t xml:space="preserve"> </w:t>
            </w:r>
            <w:r w:rsidRPr="0014550A">
              <w:rPr>
                <w:rFonts w:eastAsia="Calibri"/>
              </w:rPr>
              <w:t>2023</w:t>
            </w:r>
            <w:r w:rsidRPr="0014550A">
              <w:rPr>
                <w:rFonts w:eastAsia="Calibri"/>
                <w:spacing w:val="2"/>
              </w:rPr>
              <w:t xml:space="preserve"> </w:t>
            </w:r>
            <w:r w:rsidRPr="0014550A">
              <w:rPr>
                <w:rFonts w:eastAsia="Calibri"/>
              </w:rPr>
              <w:t>г.</w:t>
            </w:r>
            <w:r w:rsidRPr="0014550A">
              <w:rPr>
                <w:rFonts w:eastAsia="Calibri"/>
                <w:spacing w:val="49"/>
              </w:rPr>
              <w:t xml:space="preserve"> </w:t>
            </w:r>
            <w:r w:rsidRPr="0014550A">
              <w:rPr>
                <w:rFonts w:eastAsia="Calibri"/>
              </w:rPr>
              <w:t>№</w:t>
            </w:r>
            <w:r>
              <w:rPr>
                <w:rFonts w:eastAsia="Calibri"/>
              </w:rPr>
              <w:t xml:space="preserve"> 26-с</w:t>
            </w:r>
          </w:p>
        </w:tc>
      </w:tr>
    </w:tbl>
    <w:p w:rsidR="003C4574" w:rsidRDefault="003C4574" w:rsidP="003C4574">
      <w:pPr>
        <w:rPr>
          <w:sz w:val="20"/>
        </w:rPr>
      </w:pPr>
    </w:p>
    <w:p w:rsidR="003C4574" w:rsidRPr="003C4574" w:rsidRDefault="003C4574" w:rsidP="003C4574">
      <w:pPr>
        <w:rPr>
          <w:sz w:val="20"/>
        </w:rPr>
      </w:pPr>
    </w:p>
    <w:p w:rsidR="003C4574" w:rsidRPr="003C4574" w:rsidRDefault="003C4574" w:rsidP="003C4574">
      <w:pPr>
        <w:rPr>
          <w:sz w:val="20"/>
        </w:rPr>
      </w:pPr>
    </w:p>
    <w:p w:rsidR="003C4574" w:rsidRPr="003C4574" w:rsidRDefault="003C4574" w:rsidP="003C4574">
      <w:pPr>
        <w:rPr>
          <w:sz w:val="20"/>
        </w:rPr>
      </w:pPr>
    </w:p>
    <w:p w:rsidR="003C4574" w:rsidRPr="003C4574" w:rsidRDefault="003C4574" w:rsidP="003C4574">
      <w:pPr>
        <w:rPr>
          <w:sz w:val="20"/>
        </w:rPr>
      </w:pPr>
    </w:p>
    <w:p w:rsidR="003C4574" w:rsidRPr="003C4574" w:rsidRDefault="003C4574" w:rsidP="003C4574">
      <w:pPr>
        <w:rPr>
          <w:sz w:val="20"/>
        </w:rPr>
      </w:pPr>
    </w:p>
    <w:p w:rsidR="003C4574" w:rsidRPr="003C4574" w:rsidRDefault="003C4574" w:rsidP="003C4574">
      <w:pPr>
        <w:rPr>
          <w:sz w:val="20"/>
        </w:rPr>
      </w:pPr>
    </w:p>
    <w:p w:rsidR="003C4574" w:rsidRPr="003C4574" w:rsidRDefault="003C4574" w:rsidP="003C4574">
      <w:pPr>
        <w:rPr>
          <w:sz w:val="20"/>
        </w:rPr>
      </w:pPr>
    </w:p>
    <w:p w:rsidR="003C4574" w:rsidRPr="003C4574" w:rsidRDefault="003C4574" w:rsidP="003C4574">
      <w:pPr>
        <w:rPr>
          <w:sz w:val="20"/>
        </w:rPr>
      </w:pPr>
    </w:p>
    <w:p w:rsidR="003C4574" w:rsidRPr="003C4574" w:rsidRDefault="003C4574" w:rsidP="003C4574">
      <w:pPr>
        <w:rPr>
          <w:sz w:val="20"/>
        </w:rPr>
      </w:pPr>
    </w:p>
    <w:p w:rsidR="003C4574" w:rsidRPr="003C4574" w:rsidRDefault="003C4574" w:rsidP="003C4574">
      <w:pPr>
        <w:rPr>
          <w:sz w:val="20"/>
        </w:rPr>
      </w:pPr>
    </w:p>
    <w:p w:rsidR="003C4574" w:rsidRPr="003C4574" w:rsidRDefault="003C4574" w:rsidP="003C4574">
      <w:pPr>
        <w:rPr>
          <w:sz w:val="20"/>
        </w:rPr>
      </w:pPr>
    </w:p>
    <w:p w:rsidR="003C4574" w:rsidRPr="003C4574" w:rsidRDefault="003C4574" w:rsidP="003C4574">
      <w:pPr>
        <w:rPr>
          <w:sz w:val="20"/>
        </w:rPr>
      </w:pPr>
    </w:p>
    <w:p w:rsidR="003C4574" w:rsidRPr="003C4574" w:rsidRDefault="003C4574" w:rsidP="003C4574">
      <w:pPr>
        <w:rPr>
          <w:sz w:val="20"/>
        </w:rPr>
      </w:pPr>
    </w:p>
    <w:p w:rsidR="003C4574" w:rsidRPr="003C4574" w:rsidRDefault="003C4574" w:rsidP="003C4574">
      <w:pPr>
        <w:rPr>
          <w:sz w:val="20"/>
        </w:rPr>
      </w:pPr>
    </w:p>
    <w:p w:rsidR="003C4574" w:rsidRDefault="003C4574" w:rsidP="003C4574">
      <w:pPr>
        <w:jc w:val="center"/>
      </w:pPr>
    </w:p>
    <w:p w:rsidR="003C4574" w:rsidRPr="00903C2D" w:rsidRDefault="003C4574" w:rsidP="001B185B">
      <w:pPr>
        <w:ind w:left="720" w:firstLine="720"/>
        <w:jc w:val="center"/>
        <w:rPr>
          <w:b/>
          <w:sz w:val="32"/>
        </w:rPr>
      </w:pPr>
      <w:r w:rsidRPr="00903C2D">
        <w:rPr>
          <w:b/>
          <w:sz w:val="32"/>
        </w:rPr>
        <w:t xml:space="preserve">Положение о </w:t>
      </w:r>
      <w:r>
        <w:rPr>
          <w:b/>
          <w:sz w:val="32"/>
        </w:rPr>
        <w:t xml:space="preserve">педагогическом </w:t>
      </w:r>
      <w:r w:rsidRPr="00903C2D">
        <w:rPr>
          <w:b/>
          <w:sz w:val="32"/>
        </w:rPr>
        <w:t>совете ГБОУ ДО НОСШОР</w:t>
      </w:r>
    </w:p>
    <w:p w:rsidR="003C4574" w:rsidRDefault="003C4574" w:rsidP="001B185B">
      <w:pPr>
        <w:ind w:left="1440"/>
        <w:jc w:val="center"/>
        <w:rPr>
          <w:b/>
          <w:sz w:val="32"/>
        </w:rPr>
      </w:pPr>
      <w:r w:rsidRPr="00903C2D">
        <w:rPr>
          <w:b/>
          <w:sz w:val="32"/>
        </w:rPr>
        <w:t>по прыжкам на лыжах с трамплина и лыжному двоеборью</w:t>
      </w:r>
      <w:r>
        <w:rPr>
          <w:b/>
          <w:sz w:val="32"/>
        </w:rPr>
        <w:br w:type="page"/>
      </w:r>
    </w:p>
    <w:p w:rsidR="00C0150F" w:rsidRPr="001B185B" w:rsidRDefault="00326AA8">
      <w:pPr>
        <w:pStyle w:val="a4"/>
        <w:numPr>
          <w:ilvl w:val="0"/>
          <w:numId w:val="7"/>
        </w:numPr>
        <w:tabs>
          <w:tab w:val="left" w:pos="5466"/>
        </w:tabs>
        <w:spacing w:before="71"/>
        <w:jc w:val="left"/>
        <w:rPr>
          <w:b/>
        </w:rPr>
      </w:pPr>
      <w:r w:rsidRPr="001B185B">
        <w:rPr>
          <w:b/>
        </w:rPr>
        <w:lastRenderedPageBreak/>
        <w:t>Общие</w:t>
      </w:r>
      <w:r w:rsidRPr="001B185B">
        <w:rPr>
          <w:b/>
          <w:spacing w:val="-7"/>
        </w:rPr>
        <w:t xml:space="preserve"> </w:t>
      </w:r>
      <w:r w:rsidRPr="001B185B">
        <w:rPr>
          <w:b/>
        </w:rPr>
        <w:t>положения</w:t>
      </w:r>
    </w:p>
    <w:p w:rsidR="00C0150F" w:rsidRDefault="00C0150F">
      <w:pPr>
        <w:pStyle w:val="a3"/>
        <w:spacing w:before="6"/>
        <w:ind w:left="0" w:firstLine="0"/>
        <w:rPr>
          <w:sz w:val="28"/>
        </w:rPr>
      </w:pPr>
    </w:p>
    <w:p w:rsidR="00C0150F" w:rsidRDefault="00326AA8">
      <w:pPr>
        <w:pStyle w:val="a4"/>
        <w:numPr>
          <w:ilvl w:val="1"/>
          <w:numId w:val="6"/>
        </w:numPr>
        <w:tabs>
          <w:tab w:val="left" w:pos="2153"/>
        </w:tabs>
        <w:spacing w:line="276" w:lineRule="auto"/>
        <w:ind w:right="117" w:firstLine="710"/>
      </w:pPr>
      <w:r>
        <w:t xml:space="preserve">Положение о Педагогическом совете </w:t>
      </w:r>
      <w:r w:rsidR="003C4574" w:rsidRPr="003C4574">
        <w:t>ГБОУ ДО НОСШОР по прыжкам на лыжах с трамплина и лыжному двоеборью</w:t>
      </w:r>
      <w:r w:rsidR="003C4574" w:rsidRPr="0080684F">
        <w:rPr>
          <w:sz w:val="28"/>
          <w:szCs w:val="2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3C4574">
        <w:t xml:space="preserve">29 декабря </w:t>
      </w:r>
      <w:r>
        <w:t>2012</w:t>
      </w:r>
      <w:r>
        <w:rPr>
          <w:spacing w:val="-4"/>
        </w:rPr>
        <w:t xml:space="preserve"> </w:t>
      </w:r>
      <w:r w:rsidR="003C4574">
        <w:rPr>
          <w:spacing w:val="-4"/>
        </w:rPr>
        <w:t xml:space="preserve">г.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</w:t>
      </w:r>
      <w:r w:rsidR="003C4574">
        <w:t>,</w:t>
      </w:r>
      <w:r>
        <w:rPr>
          <w:spacing w:val="-2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</w:t>
      </w:r>
      <w:r w:rsidR="003C4574">
        <w:t xml:space="preserve"> иными нормативно-правовыми документами, регламентирующими деятельность физкультурно-спортивной направленности.</w:t>
      </w:r>
    </w:p>
    <w:p w:rsidR="00C0150F" w:rsidRDefault="00326AA8">
      <w:pPr>
        <w:pStyle w:val="a4"/>
        <w:numPr>
          <w:ilvl w:val="1"/>
          <w:numId w:val="6"/>
        </w:numPr>
        <w:tabs>
          <w:tab w:val="left" w:pos="2153"/>
        </w:tabs>
        <w:spacing w:before="3" w:line="276" w:lineRule="auto"/>
        <w:ind w:right="130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компетенцию,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Педагогического совета</w:t>
      </w:r>
      <w:r>
        <w:rPr>
          <w:spacing w:val="1"/>
        </w:rPr>
        <w:t xml:space="preserve"> </w:t>
      </w:r>
      <w:r>
        <w:t>Учреждения и регламентирует деятельность данного коллегиального органа</w:t>
      </w:r>
      <w:r>
        <w:rPr>
          <w:spacing w:val="1"/>
        </w:rPr>
        <w:t xml:space="preserve"> </w:t>
      </w:r>
      <w:r>
        <w:t>управления.</w:t>
      </w:r>
    </w:p>
    <w:p w:rsidR="00C0150F" w:rsidRDefault="00326AA8">
      <w:pPr>
        <w:pStyle w:val="a4"/>
        <w:numPr>
          <w:ilvl w:val="1"/>
          <w:numId w:val="6"/>
        </w:numPr>
        <w:tabs>
          <w:tab w:val="left" w:pos="2258"/>
        </w:tabs>
        <w:spacing w:before="1" w:line="276" w:lineRule="auto"/>
        <w:ind w:right="125" w:firstLine="710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 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Учреждения.</w:t>
      </w:r>
    </w:p>
    <w:p w:rsidR="00C0150F" w:rsidRDefault="00326AA8">
      <w:pPr>
        <w:pStyle w:val="a4"/>
        <w:numPr>
          <w:ilvl w:val="1"/>
          <w:numId w:val="6"/>
        </w:numPr>
        <w:tabs>
          <w:tab w:val="left" w:pos="2350"/>
        </w:tabs>
        <w:spacing w:before="1" w:line="276" w:lineRule="auto"/>
        <w:ind w:right="114" w:firstLine="710"/>
      </w:pP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Учреждения.</w:t>
      </w:r>
    </w:p>
    <w:p w:rsidR="00C0150F" w:rsidRDefault="00326AA8">
      <w:pPr>
        <w:pStyle w:val="a4"/>
        <w:numPr>
          <w:ilvl w:val="1"/>
          <w:numId w:val="6"/>
        </w:numPr>
        <w:tabs>
          <w:tab w:val="left" w:pos="2153"/>
        </w:tabs>
        <w:spacing w:line="276" w:lineRule="auto"/>
        <w:ind w:right="128" w:firstLine="710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 другими нормативно-правовыми актами об образовании и в области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 и</w:t>
      </w:r>
      <w:r>
        <w:rPr>
          <w:spacing w:val="-1"/>
        </w:rPr>
        <w:t xml:space="preserve"> </w:t>
      </w:r>
      <w:r>
        <w:t>настоящим Положением.</w:t>
      </w:r>
    </w:p>
    <w:p w:rsidR="00C0150F" w:rsidRPr="001B185B" w:rsidRDefault="00C0150F">
      <w:pPr>
        <w:pStyle w:val="a3"/>
        <w:spacing w:before="5"/>
        <w:ind w:left="0" w:firstLine="0"/>
        <w:rPr>
          <w:b/>
          <w:sz w:val="25"/>
        </w:rPr>
      </w:pPr>
    </w:p>
    <w:p w:rsidR="00C0150F" w:rsidRPr="001B185B" w:rsidRDefault="00326AA8" w:rsidP="001B185B">
      <w:pPr>
        <w:pStyle w:val="a4"/>
        <w:numPr>
          <w:ilvl w:val="0"/>
          <w:numId w:val="7"/>
        </w:numPr>
        <w:tabs>
          <w:tab w:val="left" w:pos="2127"/>
        </w:tabs>
        <w:spacing w:line="273" w:lineRule="auto"/>
        <w:ind w:left="1134" w:right="53" w:firstLine="567"/>
        <w:jc w:val="left"/>
        <w:rPr>
          <w:b/>
        </w:rPr>
      </w:pPr>
      <w:r w:rsidRPr="001B185B">
        <w:rPr>
          <w:b/>
        </w:rPr>
        <w:t>Состав, срок полномочий и компетенция</w:t>
      </w:r>
      <w:r w:rsidR="001B185B">
        <w:rPr>
          <w:b/>
        </w:rPr>
        <w:t xml:space="preserve"> </w:t>
      </w:r>
      <w:r w:rsidRPr="001B185B">
        <w:rPr>
          <w:b/>
          <w:spacing w:val="-52"/>
        </w:rPr>
        <w:t xml:space="preserve"> </w:t>
      </w:r>
      <w:r w:rsidR="001B185B">
        <w:rPr>
          <w:b/>
          <w:spacing w:val="-52"/>
        </w:rPr>
        <w:t xml:space="preserve">         </w:t>
      </w:r>
      <w:r w:rsidRPr="001B185B">
        <w:rPr>
          <w:b/>
        </w:rPr>
        <w:t>Педагогического</w:t>
      </w:r>
      <w:r w:rsidRPr="001B185B">
        <w:rPr>
          <w:b/>
          <w:spacing w:val="-6"/>
        </w:rPr>
        <w:t xml:space="preserve"> </w:t>
      </w:r>
      <w:r w:rsidRPr="001B185B">
        <w:rPr>
          <w:b/>
        </w:rPr>
        <w:t>совета</w:t>
      </w:r>
      <w:r w:rsidRPr="001B185B">
        <w:rPr>
          <w:b/>
          <w:spacing w:val="4"/>
        </w:rPr>
        <w:t xml:space="preserve"> </w:t>
      </w:r>
      <w:r w:rsidRPr="001B185B">
        <w:rPr>
          <w:b/>
        </w:rPr>
        <w:t>Учреждения</w:t>
      </w:r>
    </w:p>
    <w:p w:rsidR="00C0150F" w:rsidRDefault="00C0150F">
      <w:pPr>
        <w:pStyle w:val="a3"/>
        <w:spacing w:before="5"/>
        <w:ind w:left="0" w:firstLine="0"/>
        <w:rPr>
          <w:sz w:val="25"/>
        </w:rPr>
      </w:pPr>
    </w:p>
    <w:p w:rsidR="00C0150F" w:rsidRDefault="00326AA8">
      <w:pPr>
        <w:pStyle w:val="a4"/>
        <w:numPr>
          <w:ilvl w:val="1"/>
          <w:numId w:val="5"/>
        </w:numPr>
        <w:tabs>
          <w:tab w:val="left" w:pos="2254"/>
        </w:tabs>
        <w:spacing w:line="276" w:lineRule="auto"/>
        <w:ind w:right="127" w:firstLine="710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Учреждения (в том числе дире</w:t>
      </w:r>
      <w:r w:rsidR="003C4574">
        <w:t>ктор Учреждения и заместитель</w:t>
      </w:r>
      <w:r>
        <w:t xml:space="preserve"> директора Учреждения), состоящие 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совместительству</w:t>
      </w:r>
      <w:r w:rsidR="00005F34">
        <w:t>)</w:t>
      </w:r>
      <w:r w:rsidR="003C4574">
        <w:rPr>
          <w:spacing w:val="1"/>
        </w:rPr>
        <w:t>.</w:t>
      </w:r>
    </w:p>
    <w:p w:rsidR="00C0150F" w:rsidRDefault="00326AA8">
      <w:pPr>
        <w:pStyle w:val="a4"/>
        <w:numPr>
          <w:ilvl w:val="1"/>
          <w:numId w:val="5"/>
        </w:numPr>
        <w:tabs>
          <w:tab w:val="left" w:pos="2153"/>
        </w:tabs>
        <w:spacing w:before="3"/>
        <w:ind w:left="2153" w:hanging="390"/>
      </w:pPr>
      <w:r>
        <w:t>Свою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безвозмездной</w:t>
      </w:r>
      <w:r>
        <w:rPr>
          <w:spacing w:val="-3"/>
        </w:rPr>
        <w:t xml:space="preserve"> </w:t>
      </w:r>
      <w:r>
        <w:t>основе.</w:t>
      </w:r>
    </w:p>
    <w:p w:rsidR="00C0150F" w:rsidRDefault="00326AA8">
      <w:pPr>
        <w:pStyle w:val="a4"/>
        <w:numPr>
          <w:ilvl w:val="1"/>
          <w:numId w:val="5"/>
        </w:numPr>
        <w:tabs>
          <w:tab w:val="left" w:pos="2153"/>
        </w:tabs>
        <w:spacing w:before="35"/>
        <w:ind w:left="2152" w:hanging="390"/>
      </w:pPr>
      <w:r>
        <w:t>Председателем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директор</w:t>
      </w:r>
      <w:r>
        <w:rPr>
          <w:spacing w:val="-5"/>
        </w:rPr>
        <w:t xml:space="preserve"> </w:t>
      </w:r>
      <w:r>
        <w:t>Учреждения.</w:t>
      </w:r>
    </w:p>
    <w:p w:rsidR="00C0150F" w:rsidRDefault="00326AA8">
      <w:pPr>
        <w:pStyle w:val="a3"/>
        <w:spacing w:before="40" w:line="278" w:lineRule="auto"/>
        <w:ind w:right="133"/>
        <w:jc w:val="both"/>
      </w:pPr>
      <w:r>
        <w:t>Педагогический совет в целях</w:t>
      </w:r>
      <w:r>
        <w:rPr>
          <w:spacing w:val="1"/>
        </w:rPr>
        <w:t xml:space="preserve"> </w:t>
      </w:r>
      <w:r>
        <w:t>организации своей деятельности избирает секретаря,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оформляет протоколы</w:t>
      </w:r>
      <w:r>
        <w:rPr>
          <w:spacing w:val="3"/>
        </w:rPr>
        <w:t xml:space="preserve"> </w:t>
      </w:r>
      <w:r>
        <w:t>заседаний.</w:t>
      </w:r>
    </w:p>
    <w:p w:rsidR="00C0150F" w:rsidRDefault="00326AA8">
      <w:pPr>
        <w:pStyle w:val="a4"/>
        <w:numPr>
          <w:ilvl w:val="1"/>
          <w:numId w:val="5"/>
        </w:numPr>
        <w:tabs>
          <w:tab w:val="left" w:pos="2153"/>
        </w:tabs>
        <w:spacing w:line="247" w:lineRule="exact"/>
        <w:ind w:left="2153" w:hanging="390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бессрочно.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494"/>
        </w:tabs>
        <w:spacing w:before="40" w:line="276" w:lineRule="auto"/>
        <w:ind w:right="135" w:firstLine="710"/>
      </w:pPr>
      <w:r>
        <w:t>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 совета Учреждения устанавливается на период их работы в Учреждении в должности</w:t>
      </w:r>
      <w:r>
        <w:rPr>
          <w:spacing w:val="1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статусе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4"/>
        </w:rPr>
        <w:t xml:space="preserve"> </w:t>
      </w:r>
      <w:r>
        <w:t>соответственно.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317"/>
        </w:tabs>
        <w:spacing w:before="1"/>
        <w:ind w:left="2316" w:hanging="554"/>
      </w:pPr>
      <w:r>
        <w:t>Срок</w:t>
      </w:r>
      <w:r>
        <w:rPr>
          <w:spacing w:val="-4"/>
        </w:rPr>
        <w:t xml:space="preserve"> </w:t>
      </w:r>
      <w:r>
        <w:t>полномочий секретаря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года.</w:t>
      </w:r>
    </w:p>
    <w:p w:rsidR="00C0150F" w:rsidRDefault="00326AA8">
      <w:pPr>
        <w:pStyle w:val="a4"/>
        <w:numPr>
          <w:ilvl w:val="1"/>
          <w:numId w:val="5"/>
        </w:numPr>
        <w:tabs>
          <w:tab w:val="left" w:pos="2153"/>
        </w:tabs>
        <w:spacing w:before="35"/>
        <w:ind w:left="2152" w:hanging="390"/>
      </w:pPr>
      <w:r>
        <w:t>К</w:t>
      </w:r>
      <w:r>
        <w:rPr>
          <w:spacing w:val="-6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относится: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320"/>
        </w:tabs>
        <w:spacing w:before="40"/>
        <w:ind w:left="2319" w:hanging="557"/>
      </w:pPr>
      <w:r>
        <w:t>согласование</w:t>
      </w:r>
      <w:r>
        <w:rPr>
          <w:spacing w:val="-12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реализуемых</w:t>
      </w:r>
      <w:r>
        <w:rPr>
          <w:spacing w:val="-5"/>
        </w:rPr>
        <w:t xml:space="preserve"> </w:t>
      </w:r>
      <w:r>
        <w:t>Учреждением;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455"/>
        </w:tabs>
        <w:spacing w:before="40" w:line="273" w:lineRule="auto"/>
        <w:ind w:right="126" w:firstLine="710"/>
      </w:pPr>
      <w:r>
        <w:t>рассмотрение</w:t>
      </w:r>
      <w:r>
        <w:rPr>
          <w:spacing w:val="21"/>
        </w:rPr>
        <w:t xml:space="preserve"> </w:t>
      </w:r>
      <w:r>
        <w:t>вопросов</w:t>
      </w:r>
      <w:r>
        <w:rPr>
          <w:spacing w:val="29"/>
        </w:rPr>
        <w:t xml:space="preserve"> </w:t>
      </w:r>
      <w:r>
        <w:t>содержания,</w:t>
      </w:r>
      <w:r>
        <w:rPr>
          <w:spacing w:val="21"/>
        </w:rPr>
        <w:t xml:space="preserve"> </w:t>
      </w:r>
      <w:r>
        <w:t>форм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методов</w:t>
      </w:r>
      <w:r>
        <w:rPr>
          <w:spacing w:val="29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52"/>
        </w:rPr>
        <w:t xml:space="preserve"> </w:t>
      </w:r>
      <w:r w:rsidR="00005F34">
        <w:t>тренировочного</w:t>
      </w:r>
      <w:proofErr w:type="gramEnd"/>
      <w:r>
        <w:rPr>
          <w:spacing w:val="-2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 w:rsidR="00005F34">
        <w:t>учебно-тренировочной</w:t>
      </w:r>
      <w:r>
        <w:rPr>
          <w:spacing w:val="-2"/>
        </w:rPr>
        <w:t xml:space="preserve"> </w:t>
      </w:r>
      <w:r>
        <w:t>деятельности;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316"/>
        </w:tabs>
        <w:spacing w:before="4"/>
        <w:ind w:left="2315" w:hanging="553"/>
      </w:pPr>
      <w:r>
        <w:t>рассмотрение,</w:t>
      </w:r>
      <w:r>
        <w:rPr>
          <w:spacing w:val="-1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r>
        <w:t>передового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опыта;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316"/>
        </w:tabs>
        <w:spacing w:before="35"/>
        <w:ind w:left="2315" w:hanging="553"/>
      </w:pPr>
      <w:r>
        <w:t>формирование</w:t>
      </w:r>
      <w:r>
        <w:rPr>
          <w:spacing w:val="-10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Учреждения;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320"/>
        </w:tabs>
        <w:spacing w:before="40"/>
        <w:ind w:left="2319" w:hanging="557"/>
      </w:pPr>
      <w:r>
        <w:t>заслушивание</w:t>
      </w:r>
      <w:r>
        <w:rPr>
          <w:spacing w:val="-10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совета;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373"/>
        </w:tabs>
        <w:spacing w:before="40"/>
        <w:ind w:left="2372" w:hanging="610"/>
      </w:pPr>
      <w:r>
        <w:t>принятие</w:t>
      </w:r>
      <w:r>
        <w:rPr>
          <w:spacing w:val="-10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совете;</w:t>
      </w:r>
    </w:p>
    <w:p w:rsidR="00C0150F" w:rsidRDefault="00326AA8" w:rsidP="00005F34">
      <w:pPr>
        <w:pStyle w:val="a4"/>
        <w:numPr>
          <w:ilvl w:val="2"/>
          <w:numId w:val="5"/>
        </w:numPr>
        <w:tabs>
          <w:tab w:val="left" w:pos="2410"/>
          <w:tab w:val="left" w:pos="2552"/>
        </w:tabs>
        <w:spacing w:before="35" w:line="276" w:lineRule="auto"/>
        <w:ind w:right="128" w:firstLine="710"/>
      </w:pPr>
      <w:r>
        <w:t>согласование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Учреждения</w:t>
      </w:r>
      <w:r w:rsidR="00005F34">
        <w:rPr>
          <w:spacing w:val="1"/>
        </w:rPr>
        <w:t>;</w:t>
      </w:r>
    </w:p>
    <w:p w:rsidR="00C0150F" w:rsidRDefault="00326AA8" w:rsidP="00005F34">
      <w:pPr>
        <w:pStyle w:val="a4"/>
        <w:numPr>
          <w:ilvl w:val="2"/>
          <w:numId w:val="5"/>
        </w:numPr>
        <w:tabs>
          <w:tab w:val="left" w:pos="2410"/>
        </w:tabs>
        <w:spacing w:before="4"/>
        <w:ind w:left="1134" w:firstLine="628"/>
      </w:pPr>
      <w:r>
        <w:t>рассмотрение</w:t>
      </w:r>
      <w:r>
        <w:rPr>
          <w:spacing w:val="16"/>
        </w:rPr>
        <w:t xml:space="preserve"> </w:t>
      </w:r>
      <w:r>
        <w:t>итогов</w:t>
      </w:r>
      <w:r>
        <w:rPr>
          <w:spacing w:val="24"/>
        </w:rPr>
        <w:t xml:space="preserve"> </w:t>
      </w:r>
      <w:r w:rsidR="00005F34">
        <w:t>учебно-тренировочной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результатов</w:t>
      </w:r>
      <w:r w:rsidR="00005F34">
        <w:t xml:space="preserve"> </w:t>
      </w:r>
      <w:r>
        <w:t>промежуточной</w:t>
      </w:r>
      <w:r w:rsidRPr="00005F34">
        <w:rPr>
          <w:spacing w:val="-4"/>
        </w:rPr>
        <w:t xml:space="preserve"> </w:t>
      </w:r>
      <w:r>
        <w:t>аттестации</w:t>
      </w:r>
      <w:r w:rsidRPr="00005F34">
        <w:rPr>
          <w:spacing w:val="-7"/>
        </w:rPr>
        <w:t xml:space="preserve"> </w:t>
      </w:r>
      <w:r>
        <w:t>обучающихся;</w:t>
      </w:r>
    </w:p>
    <w:p w:rsidR="00C0150F" w:rsidRDefault="00326AA8">
      <w:pPr>
        <w:pStyle w:val="a4"/>
        <w:numPr>
          <w:ilvl w:val="2"/>
          <w:numId w:val="4"/>
        </w:numPr>
        <w:tabs>
          <w:tab w:val="left" w:pos="2483"/>
        </w:tabs>
        <w:spacing w:line="247" w:lineRule="exact"/>
        <w:ind w:left="2482" w:hanging="720"/>
      </w:pPr>
      <w:r>
        <w:t>участи</w:t>
      </w:r>
      <w:r w:rsidRPr="00005F34">
        <w:rPr>
          <w:spacing w:val="-9"/>
        </w:rPr>
        <w:t>е</w:t>
      </w:r>
      <w:r>
        <w:rPr>
          <w:spacing w:val="-9"/>
        </w:rPr>
        <w:t xml:space="preserve"> </w:t>
      </w:r>
      <w:r w:rsidRPr="00005F34">
        <w:rPr>
          <w:spacing w:val="-1"/>
        </w:rPr>
        <w:t>в</w:t>
      </w:r>
      <w:r>
        <w:rPr>
          <w:spacing w:val="-1"/>
        </w:rPr>
        <w:t xml:space="preserve"> </w:t>
      </w:r>
      <w:r>
        <w:t>разработк</w:t>
      </w:r>
      <w:r w:rsidRPr="00005F34">
        <w:rPr>
          <w:spacing w:val="-8"/>
        </w:rPr>
        <w:t>е</w:t>
      </w:r>
      <w:r>
        <w:rPr>
          <w:spacing w:val="-8"/>
        </w:rPr>
        <w:t xml:space="preserve"> </w:t>
      </w:r>
      <w:r>
        <w:t>годовог</w:t>
      </w:r>
      <w:r w:rsidRPr="00005F34">
        <w:rPr>
          <w:spacing w:val="-6"/>
        </w:rPr>
        <w:t>о</w:t>
      </w:r>
      <w:r>
        <w:rPr>
          <w:spacing w:val="-6"/>
        </w:rPr>
        <w:t xml:space="preserve"> </w:t>
      </w:r>
      <w:r>
        <w:t>календарног</w:t>
      </w:r>
      <w:r w:rsidRPr="00005F34">
        <w:rPr>
          <w:spacing w:val="-2"/>
        </w:rPr>
        <w:t>о</w:t>
      </w:r>
      <w:r>
        <w:rPr>
          <w:spacing w:val="-2"/>
        </w:rPr>
        <w:t xml:space="preserve"> </w:t>
      </w:r>
      <w:r>
        <w:t>план</w:t>
      </w:r>
      <w:r w:rsidRPr="00005F34">
        <w:rPr>
          <w:spacing w:val="1"/>
        </w:rPr>
        <w:t>а</w:t>
      </w:r>
      <w:r>
        <w:rPr>
          <w:spacing w:val="1"/>
        </w:rPr>
        <w:t xml:space="preserve"> </w:t>
      </w:r>
      <w:r>
        <w:t>мероприяти</w:t>
      </w:r>
      <w:r w:rsidRPr="00005F34">
        <w:rPr>
          <w:spacing w:val="-4"/>
        </w:rPr>
        <w:t>й</w:t>
      </w:r>
      <w:r>
        <w:rPr>
          <w:spacing w:val="-4"/>
        </w:rPr>
        <w:t xml:space="preserve"> </w:t>
      </w:r>
      <w:r>
        <w:t>Учреждения;</w:t>
      </w:r>
    </w:p>
    <w:p w:rsidR="00C0150F" w:rsidRDefault="00326AA8">
      <w:pPr>
        <w:pStyle w:val="a4"/>
        <w:numPr>
          <w:ilvl w:val="2"/>
          <w:numId w:val="4"/>
        </w:numPr>
        <w:tabs>
          <w:tab w:val="left" w:pos="2431"/>
        </w:tabs>
        <w:spacing w:before="35" w:line="278" w:lineRule="auto"/>
        <w:ind w:right="138" w:firstLine="710"/>
      </w:pPr>
      <w:r>
        <w:t>рассмотрение</w:t>
      </w:r>
      <w:r>
        <w:rPr>
          <w:spacing w:val="-1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53"/>
        </w:rPr>
        <w:t xml:space="preserve"> </w:t>
      </w:r>
      <w:r>
        <w:t>работников Учреждения (повышение квалификации, профессиональная переподготовка), развития 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инициатив,</w:t>
      </w:r>
      <w:r>
        <w:rPr>
          <w:spacing w:val="-1"/>
        </w:rPr>
        <w:t xml:space="preserve"> </w:t>
      </w:r>
      <w:r>
        <w:t>освоения новых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технологий;</w:t>
      </w:r>
    </w:p>
    <w:p w:rsidR="00005F34" w:rsidRDefault="00326AA8">
      <w:pPr>
        <w:pStyle w:val="a4"/>
        <w:numPr>
          <w:ilvl w:val="2"/>
          <w:numId w:val="4"/>
        </w:numPr>
        <w:tabs>
          <w:tab w:val="left" w:pos="2431"/>
        </w:tabs>
        <w:spacing w:line="276" w:lineRule="auto"/>
        <w:ind w:right="132" w:firstLine="710"/>
      </w:pPr>
      <w:r>
        <w:t>создание методического совета,</w:t>
      </w:r>
      <w:r>
        <w:rPr>
          <w:spacing w:val="1"/>
        </w:rPr>
        <w:t xml:space="preserve"> </w:t>
      </w:r>
      <w:r>
        <w:t>избрание членов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совета;</w:t>
      </w:r>
      <w:r w:rsidR="00005F34" w:rsidRPr="00005F34">
        <w:t xml:space="preserve"> </w:t>
      </w:r>
    </w:p>
    <w:p w:rsidR="00C0150F" w:rsidRDefault="00005F34">
      <w:pPr>
        <w:pStyle w:val="a4"/>
        <w:numPr>
          <w:ilvl w:val="2"/>
          <w:numId w:val="4"/>
        </w:numPr>
        <w:tabs>
          <w:tab w:val="left" w:pos="2431"/>
        </w:tabs>
        <w:spacing w:line="276" w:lineRule="auto"/>
        <w:ind w:right="132" w:firstLine="710"/>
      </w:pPr>
      <w:r>
        <w:lastRenderedPageBreak/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взысканиях</w:t>
      </w:r>
      <w:r>
        <w:rPr>
          <w:spacing w:val="56"/>
        </w:rPr>
        <w:t xml:space="preserve"> </w:t>
      </w:r>
      <w:r>
        <w:t>обучающихся,</w:t>
      </w:r>
    </w:p>
    <w:p w:rsidR="00C0150F" w:rsidRDefault="00326AA8">
      <w:pPr>
        <w:pStyle w:val="a3"/>
        <w:spacing w:line="278" w:lineRule="auto"/>
        <w:ind w:right="142"/>
        <w:jc w:val="both"/>
      </w:pPr>
      <w:r>
        <w:t>2.5.13.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к компетенции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совета.</w:t>
      </w:r>
    </w:p>
    <w:p w:rsidR="00C0150F" w:rsidRDefault="00326AA8">
      <w:pPr>
        <w:pStyle w:val="a4"/>
        <w:numPr>
          <w:ilvl w:val="1"/>
          <w:numId w:val="5"/>
        </w:numPr>
        <w:tabs>
          <w:tab w:val="left" w:pos="2153"/>
        </w:tabs>
        <w:spacing w:line="247" w:lineRule="exact"/>
        <w:ind w:left="2153" w:hanging="390"/>
      </w:pPr>
      <w:r>
        <w:t>Педагогический</w:t>
      </w:r>
      <w:r>
        <w:rPr>
          <w:spacing w:val="-3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выступает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Учреждения.</w:t>
      </w:r>
    </w:p>
    <w:p w:rsidR="00C0150F" w:rsidRDefault="00C0150F">
      <w:pPr>
        <w:pStyle w:val="a3"/>
        <w:ind w:left="0" w:firstLine="0"/>
        <w:rPr>
          <w:sz w:val="24"/>
        </w:rPr>
      </w:pPr>
    </w:p>
    <w:p w:rsidR="00C0150F" w:rsidRDefault="00C0150F">
      <w:pPr>
        <w:pStyle w:val="a3"/>
        <w:spacing w:before="5"/>
        <w:ind w:left="0" w:firstLine="0"/>
        <w:rPr>
          <w:sz w:val="29"/>
        </w:rPr>
      </w:pPr>
    </w:p>
    <w:p w:rsidR="00C0150F" w:rsidRPr="001B185B" w:rsidRDefault="00326AA8">
      <w:pPr>
        <w:pStyle w:val="a4"/>
        <w:numPr>
          <w:ilvl w:val="0"/>
          <w:numId w:val="7"/>
        </w:numPr>
        <w:tabs>
          <w:tab w:val="left" w:pos="2259"/>
        </w:tabs>
        <w:ind w:left="2258" w:hanging="226"/>
        <w:jc w:val="left"/>
        <w:rPr>
          <w:b/>
        </w:rPr>
      </w:pPr>
      <w:r w:rsidRPr="001B185B">
        <w:rPr>
          <w:b/>
        </w:rPr>
        <w:t>Порядок</w:t>
      </w:r>
      <w:r w:rsidRPr="001B185B">
        <w:rPr>
          <w:b/>
          <w:spacing w:val="-6"/>
        </w:rPr>
        <w:t xml:space="preserve"> </w:t>
      </w:r>
      <w:r w:rsidRPr="001B185B">
        <w:rPr>
          <w:b/>
        </w:rPr>
        <w:t>деятельности</w:t>
      </w:r>
      <w:r w:rsidRPr="001B185B">
        <w:rPr>
          <w:b/>
          <w:spacing w:val="-3"/>
        </w:rPr>
        <w:t xml:space="preserve"> </w:t>
      </w:r>
      <w:r w:rsidRPr="001B185B">
        <w:rPr>
          <w:b/>
        </w:rPr>
        <w:t>и</w:t>
      </w:r>
      <w:r w:rsidRPr="001B185B">
        <w:rPr>
          <w:b/>
          <w:spacing w:val="-3"/>
        </w:rPr>
        <w:t xml:space="preserve"> </w:t>
      </w:r>
      <w:r w:rsidRPr="001B185B">
        <w:rPr>
          <w:b/>
        </w:rPr>
        <w:t>принятия</w:t>
      </w:r>
      <w:r w:rsidRPr="001B185B">
        <w:rPr>
          <w:b/>
          <w:spacing w:val="-6"/>
        </w:rPr>
        <w:t xml:space="preserve"> </w:t>
      </w:r>
      <w:r w:rsidRPr="001B185B">
        <w:rPr>
          <w:b/>
        </w:rPr>
        <w:t>решений</w:t>
      </w:r>
      <w:r w:rsidRPr="001B185B">
        <w:rPr>
          <w:b/>
          <w:spacing w:val="-3"/>
        </w:rPr>
        <w:t xml:space="preserve"> </w:t>
      </w:r>
      <w:r w:rsidRPr="001B185B">
        <w:rPr>
          <w:b/>
        </w:rPr>
        <w:t>Педагогическим</w:t>
      </w:r>
      <w:r w:rsidRPr="001B185B">
        <w:rPr>
          <w:b/>
          <w:spacing w:val="-5"/>
        </w:rPr>
        <w:t xml:space="preserve"> </w:t>
      </w:r>
      <w:r w:rsidRPr="001B185B">
        <w:rPr>
          <w:b/>
        </w:rPr>
        <w:t>советом</w:t>
      </w:r>
      <w:r w:rsidRPr="001B185B">
        <w:rPr>
          <w:b/>
          <w:spacing w:val="-5"/>
        </w:rPr>
        <w:t xml:space="preserve"> </w:t>
      </w:r>
      <w:r w:rsidRPr="001B185B">
        <w:rPr>
          <w:b/>
        </w:rPr>
        <w:t>Учреждения</w:t>
      </w:r>
    </w:p>
    <w:p w:rsidR="00C0150F" w:rsidRDefault="00C0150F">
      <w:pPr>
        <w:pStyle w:val="a3"/>
        <w:spacing w:before="6"/>
        <w:ind w:left="0" w:firstLine="0"/>
        <w:rPr>
          <w:sz w:val="28"/>
        </w:rPr>
      </w:pPr>
    </w:p>
    <w:p w:rsidR="00C0150F" w:rsidRDefault="00326AA8">
      <w:pPr>
        <w:pStyle w:val="a4"/>
        <w:numPr>
          <w:ilvl w:val="1"/>
          <w:numId w:val="3"/>
        </w:numPr>
        <w:tabs>
          <w:tab w:val="left" w:pos="2187"/>
        </w:tabs>
        <w:spacing w:line="278" w:lineRule="auto"/>
        <w:ind w:right="129" w:firstLine="710"/>
      </w:pPr>
      <w:r>
        <w:t>Заседания Педагогического совета Учреждения проводятся по мере необходимости, но не</w:t>
      </w:r>
      <w:r>
        <w:rPr>
          <w:spacing w:val="1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год.</w:t>
      </w:r>
    </w:p>
    <w:p w:rsidR="00C0150F" w:rsidRDefault="00326AA8">
      <w:pPr>
        <w:pStyle w:val="a4"/>
        <w:numPr>
          <w:ilvl w:val="1"/>
          <w:numId w:val="3"/>
        </w:numPr>
        <w:tabs>
          <w:tab w:val="left" w:pos="2157"/>
        </w:tabs>
        <w:spacing w:line="278" w:lineRule="auto"/>
        <w:ind w:right="134" w:firstLine="710"/>
      </w:pPr>
      <w:r>
        <w:t>Педагогический совет может быть созван председателем по его собственной инициативе или</w:t>
      </w:r>
      <w:r>
        <w:rPr>
          <w:spacing w:val="-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трети</w:t>
      </w:r>
      <w:r>
        <w:rPr>
          <w:spacing w:val="3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совета.</w:t>
      </w:r>
    </w:p>
    <w:p w:rsidR="00C0150F" w:rsidRDefault="00326AA8">
      <w:pPr>
        <w:pStyle w:val="a4"/>
        <w:numPr>
          <w:ilvl w:val="1"/>
          <w:numId w:val="3"/>
        </w:numPr>
        <w:tabs>
          <w:tab w:val="left" w:pos="2340"/>
        </w:tabs>
        <w:spacing w:line="278" w:lineRule="auto"/>
        <w:ind w:right="128" w:firstLine="710"/>
      </w:pPr>
      <w:r>
        <w:t>Председатель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4"/>
        </w:rPr>
        <w:t xml:space="preserve"> </w:t>
      </w:r>
      <w:r>
        <w:t>не</w:t>
      </w:r>
      <w:r>
        <w:rPr>
          <w:spacing w:val="-6"/>
        </w:rPr>
        <w:t xml:space="preserve"> </w:t>
      </w:r>
      <w:r w:rsidR="001B185B">
        <w:t>позднее,</w:t>
      </w:r>
      <w:r>
        <w:rPr>
          <w:spacing w:val="-5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 w:rsidR="00005F34">
        <w:t>3 дня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созыва.</w:t>
      </w:r>
    </w:p>
    <w:p w:rsidR="00C0150F" w:rsidRDefault="00326AA8">
      <w:pPr>
        <w:pStyle w:val="a3"/>
        <w:spacing w:line="278" w:lineRule="auto"/>
        <w:ind w:right="134"/>
        <w:jc w:val="both"/>
      </w:pPr>
      <w:r>
        <w:t>Члены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повестку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дополнительных 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 w:rsidR="001B185B">
        <w:t>позднее,</w:t>
      </w:r>
      <w:r>
        <w:rPr>
          <w:spacing w:val="-7"/>
        </w:rPr>
        <w:t xml:space="preserve"> </w:t>
      </w:r>
      <w:r>
        <w:t>чем за</w:t>
      </w:r>
      <w:r>
        <w:rPr>
          <w:spacing w:val="2"/>
        </w:rPr>
        <w:t xml:space="preserve"> </w:t>
      </w:r>
      <w:r w:rsidR="00005F34">
        <w:t>1</w:t>
      </w:r>
      <w:r>
        <w:rPr>
          <w:spacing w:val="1"/>
        </w:rPr>
        <w:t xml:space="preserve"> </w:t>
      </w:r>
      <w:r>
        <w:t>рабочи</w:t>
      </w:r>
      <w:r w:rsidR="00005F34">
        <w:t>й</w:t>
      </w:r>
      <w:r>
        <w:t xml:space="preserve"> д</w:t>
      </w:r>
      <w:r w:rsidR="00005F34">
        <w:t>ень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даты заседания.</w:t>
      </w:r>
    </w:p>
    <w:p w:rsidR="00C0150F" w:rsidRDefault="00326AA8">
      <w:pPr>
        <w:pStyle w:val="a4"/>
        <w:numPr>
          <w:ilvl w:val="1"/>
          <w:numId w:val="3"/>
        </w:numPr>
        <w:tabs>
          <w:tab w:val="left" w:pos="2158"/>
        </w:tabs>
        <w:spacing w:line="276" w:lineRule="auto"/>
        <w:ind w:right="126" w:firstLine="710"/>
      </w:pPr>
      <w:r>
        <w:t>Педагогический совет считается правомочным, если на его заседании присутствуют не менее</w:t>
      </w:r>
      <w:r>
        <w:rPr>
          <w:spacing w:val="-52"/>
        </w:rPr>
        <w:t xml:space="preserve"> </w:t>
      </w:r>
      <w:r w:rsidR="001B185B">
        <w:t>две трети</w:t>
      </w:r>
      <w:r>
        <w:t xml:space="preserve"> его состава.</w:t>
      </w:r>
      <w:r>
        <w:rPr>
          <w:spacing w:val="1"/>
        </w:rPr>
        <w:t xml:space="preserve"> </w:t>
      </w:r>
      <w:r>
        <w:t>Каждый член Педагогического совета имеет при голосовании один голос.</w:t>
      </w:r>
      <w:r>
        <w:rPr>
          <w:spacing w:val="1"/>
        </w:rPr>
        <w:t xml:space="preserve"> </w:t>
      </w:r>
      <w:r>
        <w:t>Педагогический совет принимает решения прямым</w:t>
      </w:r>
      <w:r>
        <w:rPr>
          <w:spacing w:val="1"/>
        </w:rPr>
        <w:t xml:space="preserve"> </w:t>
      </w:r>
      <w:r>
        <w:t>голосованием. Решение Педагогического совета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равенстве</w:t>
      </w:r>
      <w:r>
        <w:rPr>
          <w:spacing w:val="-7"/>
        </w:rPr>
        <w:t xml:space="preserve"> </w:t>
      </w:r>
      <w:r>
        <w:t>голосов,</w:t>
      </w:r>
      <w:r>
        <w:rPr>
          <w:spacing w:val="1"/>
        </w:rPr>
        <w:t xml:space="preserve"> </w:t>
      </w:r>
      <w:r>
        <w:t>голос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решающим.</w:t>
      </w:r>
    </w:p>
    <w:p w:rsidR="00C0150F" w:rsidRDefault="00326AA8" w:rsidP="00005F34">
      <w:pPr>
        <w:pStyle w:val="a4"/>
        <w:numPr>
          <w:ilvl w:val="1"/>
          <w:numId w:val="3"/>
        </w:numPr>
        <w:tabs>
          <w:tab w:val="left" w:pos="2210"/>
        </w:tabs>
        <w:spacing w:line="276" w:lineRule="auto"/>
        <w:ind w:right="123" w:firstLine="710"/>
      </w:pP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52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56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допускается проводить заседания в дистанционной форме. Такое заседание может быть</w:t>
      </w:r>
      <w:r>
        <w:rPr>
          <w:spacing w:val="1"/>
        </w:rPr>
        <w:t xml:space="preserve"> </w:t>
      </w:r>
      <w:r>
        <w:t>проведено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аутентичность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документальное</w:t>
      </w:r>
      <w:r>
        <w:rPr>
          <w:spacing w:val="1"/>
        </w:rPr>
        <w:t xml:space="preserve"> </w:t>
      </w:r>
      <w:r>
        <w:t>подтверждение,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принимающее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повестки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55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правомочие Педагогического совета и условия голосования определяются по правилам, установленным</w:t>
      </w:r>
      <w:r>
        <w:rPr>
          <w:spacing w:val="1"/>
        </w:rPr>
        <w:t xml:space="preserve"> </w:t>
      </w:r>
      <w:r>
        <w:t>настоящим пунктом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очного</w:t>
      </w:r>
      <w:r>
        <w:rPr>
          <w:spacing w:val="-3"/>
        </w:rPr>
        <w:t xml:space="preserve"> </w:t>
      </w:r>
      <w:r>
        <w:t>заседания.</w:t>
      </w:r>
    </w:p>
    <w:p w:rsidR="00C0150F" w:rsidRDefault="00005F34" w:rsidP="00005F34">
      <w:pPr>
        <w:pStyle w:val="a3"/>
        <w:spacing w:before="71" w:line="278" w:lineRule="auto"/>
        <w:jc w:val="both"/>
      </w:pPr>
      <w:r>
        <w:t xml:space="preserve">3.6. </w:t>
      </w:r>
      <w:r w:rsidR="00326AA8">
        <w:t>На</w:t>
      </w:r>
      <w:r w:rsidR="00326AA8">
        <w:rPr>
          <w:spacing w:val="1"/>
        </w:rPr>
        <w:t xml:space="preserve"> </w:t>
      </w:r>
      <w:r w:rsidR="00326AA8">
        <w:t>заседаниях Педагогического совета</w:t>
      </w:r>
      <w:r w:rsidR="00326AA8">
        <w:rPr>
          <w:spacing w:val="1"/>
        </w:rPr>
        <w:t xml:space="preserve"> </w:t>
      </w:r>
      <w:r w:rsidR="00326AA8">
        <w:t>с правом совещательного голоса</w:t>
      </w:r>
      <w:r w:rsidR="00326AA8">
        <w:rPr>
          <w:spacing w:val="1"/>
        </w:rPr>
        <w:t xml:space="preserve"> </w:t>
      </w:r>
      <w:r w:rsidR="00326AA8">
        <w:t>по приглашению также</w:t>
      </w:r>
      <w:r w:rsidR="00326AA8">
        <w:rPr>
          <w:spacing w:val="-52"/>
        </w:rPr>
        <w:t xml:space="preserve"> </w:t>
      </w:r>
      <w:r w:rsidR="00326AA8">
        <w:t>могут присутствовать:</w:t>
      </w:r>
    </w:p>
    <w:p w:rsidR="00C0150F" w:rsidRDefault="00326AA8" w:rsidP="00005F34">
      <w:pPr>
        <w:pStyle w:val="a4"/>
        <w:numPr>
          <w:ilvl w:val="0"/>
          <w:numId w:val="2"/>
        </w:numPr>
        <w:tabs>
          <w:tab w:val="left" w:pos="1894"/>
        </w:tabs>
        <w:spacing w:line="252" w:lineRule="exact"/>
        <w:ind w:left="1893"/>
      </w:pPr>
      <w:r>
        <w:t>работники</w:t>
      </w:r>
      <w:r>
        <w:rPr>
          <w:spacing w:val="-5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являющиеся</w:t>
      </w:r>
      <w:r>
        <w:rPr>
          <w:spacing w:val="-3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совета;</w:t>
      </w:r>
    </w:p>
    <w:p w:rsidR="00C0150F" w:rsidRDefault="00326AA8" w:rsidP="00005F34">
      <w:pPr>
        <w:pStyle w:val="a4"/>
        <w:numPr>
          <w:ilvl w:val="0"/>
          <w:numId w:val="2"/>
        </w:numPr>
        <w:tabs>
          <w:tab w:val="left" w:pos="1894"/>
        </w:tabs>
        <w:spacing w:before="35" w:line="278" w:lineRule="auto"/>
        <w:ind w:right="2551" w:firstLine="0"/>
      </w:pPr>
      <w:r>
        <w:t xml:space="preserve">обучающиеся, родители (законные представители)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</w:p>
    <w:p w:rsidR="00C0150F" w:rsidRDefault="00C0150F">
      <w:pPr>
        <w:pStyle w:val="a3"/>
        <w:ind w:left="0" w:firstLine="0"/>
        <w:rPr>
          <w:sz w:val="24"/>
        </w:rPr>
      </w:pPr>
    </w:p>
    <w:p w:rsidR="00C0150F" w:rsidRPr="001B185B" w:rsidRDefault="00C0150F">
      <w:pPr>
        <w:pStyle w:val="a3"/>
        <w:spacing w:before="5"/>
        <w:ind w:left="0" w:firstLine="0"/>
        <w:rPr>
          <w:b/>
          <w:sz w:val="26"/>
        </w:rPr>
      </w:pPr>
    </w:p>
    <w:p w:rsidR="00C0150F" w:rsidRPr="001B185B" w:rsidRDefault="00326AA8">
      <w:pPr>
        <w:pStyle w:val="a4"/>
        <w:numPr>
          <w:ilvl w:val="0"/>
          <w:numId w:val="7"/>
        </w:numPr>
        <w:tabs>
          <w:tab w:val="left" w:pos="4794"/>
        </w:tabs>
        <w:ind w:left="4794" w:hanging="226"/>
        <w:jc w:val="left"/>
        <w:rPr>
          <w:b/>
        </w:rPr>
      </w:pPr>
      <w:r w:rsidRPr="001B185B">
        <w:rPr>
          <w:b/>
        </w:rPr>
        <w:t>Заключительные</w:t>
      </w:r>
      <w:r w:rsidRPr="001B185B">
        <w:rPr>
          <w:b/>
          <w:spacing w:val="-9"/>
        </w:rPr>
        <w:t xml:space="preserve"> </w:t>
      </w:r>
      <w:r w:rsidRPr="001B185B">
        <w:rPr>
          <w:b/>
        </w:rPr>
        <w:t>положения</w:t>
      </w:r>
    </w:p>
    <w:p w:rsidR="00C0150F" w:rsidRDefault="00C0150F">
      <w:pPr>
        <w:pStyle w:val="a3"/>
        <w:spacing w:before="6"/>
        <w:ind w:left="0" w:firstLine="0"/>
        <w:rPr>
          <w:sz w:val="28"/>
        </w:rPr>
      </w:pPr>
    </w:p>
    <w:p w:rsidR="00005F34" w:rsidRPr="00005F34" w:rsidRDefault="00005F34" w:rsidP="00005F34">
      <w:pPr>
        <w:pStyle w:val="a4"/>
        <w:numPr>
          <w:ilvl w:val="1"/>
          <w:numId w:val="9"/>
        </w:numPr>
        <w:tabs>
          <w:tab w:val="left" w:pos="2268"/>
        </w:tabs>
        <w:spacing w:before="35"/>
        <w:ind w:left="1134" w:firstLine="709"/>
      </w:pPr>
      <w:r w:rsidRPr="00005F34">
        <w:t>Настоящее Положение является локальным нормативным актом Учреждения и действует бессрочно.</w:t>
      </w:r>
    </w:p>
    <w:p w:rsidR="00005F34" w:rsidRPr="00005F34" w:rsidRDefault="00005F34" w:rsidP="00005F34">
      <w:pPr>
        <w:pStyle w:val="a4"/>
        <w:numPr>
          <w:ilvl w:val="1"/>
          <w:numId w:val="9"/>
        </w:numPr>
        <w:tabs>
          <w:tab w:val="left" w:pos="-3969"/>
          <w:tab w:val="left" w:pos="2268"/>
        </w:tabs>
        <w:spacing w:before="2"/>
        <w:ind w:left="1134" w:firstLine="709"/>
      </w:pPr>
      <w:r w:rsidRPr="00005F34">
        <w:t xml:space="preserve">Все изменения и (или) дополнения в настоящее Положение вносятся на основании распорядительного акта Учреждения. </w:t>
      </w:r>
    </w:p>
    <w:p w:rsidR="00005F34" w:rsidRPr="00005F34" w:rsidRDefault="00005F34" w:rsidP="00005F34">
      <w:pPr>
        <w:pStyle w:val="a4"/>
        <w:numPr>
          <w:ilvl w:val="1"/>
          <w:numId w:val="9"/>
        </w:numPr>
        <w:tabs>
          <w:tab w:val="left" w:pos="-3969"/>
          <w:tab w:val="left" w:pos="2268"/>
        </w:tabs>
        <w:ind w:left="1134" w:firstLine="709"/>
      </w:pPr>
      <w:r w:rsidRPr="00005F34">
        <w:t>После принятия Положения в новой редакции (или изменений и дополнений в Положение) предыдущая редакция автоматически утрачивает силу.</w:t>
      </w:r>
    </w:p>
    <w:p w:rsidR="00005F34" w:rsidRPr="00005F34" w:rsidRDefault="00005F34" w:rsidP="00005F34">
      <w:pPr>
        <w:pStyle w:val="a4"/>
        <w:numPr>
          <w:ilvl w:val="1"/>
          <w:numId w:val="9"/>
        </w:numPr>
        <w:tabs>
          <w:tab w:val="left" w:pos="-3828"/>
          <w:tab w:val="left" w:pos="2268"/>
        </w:tabs>
        <w:spacing w:before="4"/>
        <w:ind w:left="1134" w:firstLine="709"/>
      </w:pPr>
      <w:r w:rsidRPr="00005F34">
        <w:t>Положение подлежит актуализации при изменении законодательства, регламентирующего предусмотренные им положения.</w:t>
      </w:r>
    </w:p>
    <w:p w:rsidR="00C0150F" w:rsidRDefault="00C0150F">
      <w:pPr>
        <w:pStyle w:val="a3"/>
        <w:ind w:left="0" w:firstLine="0"/>
        <w:rPr>
          <w:sz w:val="20"/>
        </w:rPr>
      </w:pPr>
    </w:p>
    <w:p w:rsidR="00C0150F" w:rsidRDefault="00E7567A">
      <w:pPr>
        <w:pStyle w:val="a3"/>
        <w:spacing w:before="4"/>
        <w:ind w:left="0" w:firstLine="0"/>
        <w:rPr>
          <w:sz w:val="26"/>
        </w:rPr>
      </w:pPr>
      <w:r w:rsidRPr="00E7567A">
        <w:rPr>
          <w:noProof/>
          <w:lang w:eastAsia="ru-RU"/>
        </w:rPr>
        <w:pict>
          <v:shape id="Freeform 2" o:spid="_x0000_s1026" style="position:absolute;margin-left:220.65pt;margin-top:17.35pt;width:203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oVBQMAAKQGAAAOAAAAZHJzL2Uyb0RvYy54bWysVW1v0zAQ/o7Ef7D8EdTlZWmbVksn1KwI&#10;acCklR/g2k4TkdjBdpsOxH/nbCdd24GEEPmQ2rnzc88957ve3B6aGu250pUUGY6uQoy4oJJVYpvh&#10;L+vVKMVIGyIYqaXgGX7iGt8uXr+66do5j2Upa8YVAhCh512b4dKYdh4Empa8IfpKtlyAsZCqIQa2&#10;ahswRTpAb+ogDsNJ0EnFWiUp1xq+5t6IFw6/KDg1n4tCc4PqDAM3497KvTf2HSxuyHyrSFtWtKdB&#10;/oFFQyoBQY9QOTEE7VT1AqqpqJJaFuaKyiaQRVFR7nKAbKLwIpvHkrTc5QLi6PYok/5/sPTT/kGh&#10;imX4GiNBGijRSnFuBUexVadr9RycHtsHZfPT7b2kXzUYgjOL3WjwQZvuo2SAQnZGOkUOhWrsScgV&#10;HZzwT0fh+cEgCh/jcZrGE6gPBVsUT11dAjIfztKdNu+5dDhkf6+NLxuDlROd9dTXAFE0NVTw7QiF&#10;KEmia/fqy3x0iwa3NwFah6hDSTidXDrFg5PDSpM0/S0W6OZDWqz4BAv4bweGpBxI04PoWcMKEdsm&#10;odOpldrqswZug0CAAE42wz/4QuxLX3+mD6Hg/l/efIUR3PyNz7YlxjKzIewSdRl2UtgPjdzztXQm&#10;c1E5CPJsrcWpFxwfn7HyZjhhA8C18QsX1HI9qayQq6quXWlrYamMp8nMaaNlXTFrtGy02m6WtUJ7&#10;YnvaPTYZADtza5U2OdGl93Mmn7OSO8FclJITdtevDalqvwag2okOt7PXxt5T180/ZuHsLr1Lk1ES&#10;T+5GSZjno3erZTKarKLpOL/Ol8s8+mk5R8m8rBjjwtIeJkuU/F3n9jPOz4TjbDlL70yFlXteqhCc&#10;03AiQS7Dry/C0Lq+1zeSPUEbK+lHJYx2WJRSfceogzGZYf1tRxTHqP4gYA7NoiSxc9VtkvE0ho06&#10;tWxOLURQgMqwwXDz7XJp/CzetaralhApcvUW8h2Mj6Kyfe7mjGfVb2AUugz6sW1n7eneeT3/uSx+&#10;AQAA//8DAFBLAwQUAAYACAAAACEAMI4+O94AAAAJAQAADwAAAGRycy9kb3ducmV2LnhtbEyPwW7C&#10;MAyG75P2DpEn7TZSRrSV0hRtSGi7wiah3UJj2o7GqZoUytvPnMbR9qff358vR9eKE/ah8aRhOklA&#10;IJXeNlRp+P5aP6UgQjRkTesJNVwwwLK4v8tNZv2ZNnjaxkpwCIXMaKhj7DIpQ1mjM2HiOyS+HXzv&#10;TOSxr6TtzZnDXSufk+RFOtMQf6hNh6say+N2cBrSdbV5Dz/dDj+G4dOtjvR7UTutHx/GtwWIiGP8&#10;h+Gqz+pQsNPeD2SDaDUoNZ0xqmGmXkEwkKp0DmJ/XcxBFrm8bVD8AQAA//8DAFBLAQItABQABgAI&#10;AAAAIQC2gziS/gAAAOEBAAATAAAAAAAAAAAAAAAAAAAAAABbQ29udGVudF9UeXBlc10ueG1sUEsB&#10;Ai0AFAAGAAgAAAAhADj9If/WAAAAlAEAAAsAAAAAAAAAAAAAAAAALwEAAF9yZWxzLy5yZWxzUEsB&#10;Ai0AFAAGAAgAAAAhAHYZ6hUFAwAApAYAAA4AAAAAAAAAAAAAAAAALgIAAGRycy9lMm9Eb2MueG1s&#10;UEsBAi0AFAAGAAgAAAAhADCOPjveAAAACQEAAA8AAAAAAAAAAAAAAAAAXwUAAGRycy9kb3ducmV2&#10;LnhtbFBLBQYAAAAABAAEAPMAAABqBgAAAAA=&#10;" path="m,l4075,e" filled="f" strokeweight=".15969mm">
            <v:path arrowok="t" o:connecttype="custom" o:connectlocs="0,0;2587625,0" o:connectangles="0,0"/>
            <w10:wrap type="topAndBottom" anchorx="page"/>
          </v:shape>
        </w:pict>
      </w:r>
    </w:p>
    <w:sectPr w:rsidR="00C0150F" w:rsidSect="00E7567A">
      <w:footerReference w:type="default" r:id="rId7"/>
      <w:pgSz w:w="11910" w:h="16840"/>
      <w:pgMar w:top="1040" w:right="720" w:bottom="940" w:left="80" w:header="0" w:footer="7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418" w:rsidRDefault="002F1418">
      <w:r>
        <w:separator/>
      </w:r>
    </w:p>
  </w:endnote>
  <w:endnote w:type="continuationSeparator" w:id="0">
    <w:p w:rsidR="002F1418" w:rsidRDefault="002F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50F" w:rsidRDefault="00E7567A">
    <w:pPr>
      <w:pStyle w:val="a3"/>
      <w:spacing w:line="14" w:lineRule="auto"/>
      <w:ind w:left="0" w:firstLine="0"/>
      <w:rPr>
        <w:sz w:val="20"/>
      </w:rPr>
    </w:pPr>
    <w:r w:rsidRPr="00E7567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542.75pt;margin-top:793.5pt;width:13.25pt;height:15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O9xgIAAK4FAAAOAAAAZHJzL2Uyb0RvYy54bWysVM2O0zAQviPxDpbv2fyQtkm06Wq3aRDS&#10;8iMtPICbOI1FYgfbbbogDtx5Bd6BAwduvEL3jRg7/dvdCwJysCb2+Jv5Zj7P+cWmbdCaSsUET7F/&#10;5mFEeSFKxpcpfvc2dyKMlCa8JI3gNMW3VOGL6dMn532X0EDUoimpRADCVdJ3Ka617hLXVUVNW6LO&#10;REc5HFZCtkTDr1y6pSQ9oLeNG3je2O2FLDspCqoU7GbDIZ5a/KqihX5dVYpq1KQYctN2lXZdmNWd&#10;npNkKUlXs2KXBvmLLFrCOAQ9QGVEE7SS7BFUywoplKj0WSFaV1QVK6jlAGx87wGbm5p01HKB4qju&#10;UCb1/2CLV+s3ErEyxQFGnLTQou237fftj+2v7c+7L3dfUWBq1HcqAdebDpz15kpsoNeWr+quRfFe&#10;IS5mNeFLeiml6GtKSsjRNzfdk6sDjjIgi/6lKCEYWWlhgTaVbE0BoSQI0KFXt4f+0I1GhQk5joLJ&#10;CKMCjvw48gPbP5ck+8udVPo5FS0yRooltN+Ck/W10iYZkuxdTCwuctY0VgINv7cBjsMOhIar5swk&#10;YTv6KfbieTSPQicMxnMn9LLMucxnoTPO/ckoe5bNZpn/2cT1w6RmZUm5CbNXlx/+Wfd2Oh90cdCX&#10;Eg0rDZxJScnlYtZItCag7tx+tuRwcnRz76dhiwBcHlDyg9C7CmInH0cTJ8zDkRNPvMjx/PgqHnth&#10;HGb5fUrXjNN/p4T6FMejYDRo6Zj0A26e/R5zI0nLNMyPhrUpjg5OJDEKnPPStlYT1gz2SSlM+sdS&#10;QLv3jbZ6NRIdxKo3iw2gGBEvRHkLypUClAXyhKEHRi3kR4x6GCApVh9WRFKMmhcc1G+mzd6Qe2Ox&#10;Nwgv4GqKNUaDOdPDVFp1ki1rQB7eFxeX8EIqZtV7zGL3rmAoWBK7AWamzum/9TqO2elvAAAA//8D&#10;AFBLAwQUAAYACAAAACEAF11XVOEAAAAPAQAADwAAAGRycy9kb3ducmV2LnhtbEyPwW6DMBBE75Xy&#10;D9ZG6q2xQYJSiomiqj1VqkrooUeDHUDBa4qdhP59N6fmNqMdzb4ptosd2dnMfnAoIdoIYAZbpwfs&#10;JHzVbw8ZMB8UajU6NBJ+jYdtuborVK7dBStz3oeOUQn6XEnoQ5hyzn3bG6v8xk0G6XZws1WB7Nxx&#10;PasLlduRx0Kk3KoB6UOvJvPSm/a4P1kJu2+sXoefj+azOlRDXT8JfE+PUt6vl90zsGCW8B+GKz6h&#10;Q0lMjTuh9mwkL7IkoSypJHukWddMFMWkGlJplMXAy4Lf7ij/AAAA//8DAFBLAQItABQABgAIAAAA&#10;IQC2gziS/gAAAOEBAAATAAAAAAAAAAAAAAAAAAAAAABbQ29udGVudF9UeXBlc10ueG1sUEsBAi0A&#10;FAAGAAgAAAAhADj9If/WAAAAlAEAAAsAAAAAAAAAAAAAAAAALwEAAF9yZWxzLy5yZWxzUEsBAi0A&#10;FAAGAAgAAAAhAFECY73GAgAArgUAAA4AAAAAAAAAAAAAAAAALgIAAGRycy9lMm9Eb2MueG1sUEsB&#10;Ai0AFAAGAAgAAAAhABddV1ThAAAADwEAAA8AAAAAAAAAAAAAAAAAIAUAAGRycy9kb3ducmV2Lnht&#10;bFBLBQYAAAAABAAEAPMAAAAuBgAAAAA=&#10;" filled="f" stroked="f">
          <v:textbox style="mso-next-textbox:#Надпись 2" inset="0,0,0,0">
            <w:txbxContent>
              <w:p w:rsidR="00C0150F" w:rsidRDefault="00C0150F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418" w:rsidRDefault="002F1418">
      <w:r>
        <w:separator/>
      </w:r>
    </w:p>
  </w:footnote>
  <w:footnote w:type="continuationSeparator" w:id="0">
    <w:p w:rsidR="002F1418" w:rsidRDefault="002F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5AE2"/>
    <w:multiLevelType w:val="multilevel"/>
    <w:tmpl w:val="0FE046DA"/>
    <w:lvl w:ilvl="0">
      <w:start w:val="1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8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390"/>
      </w:pPr>
      <w:rPr>
        <w:rFonts w:hint="default"/>
        <w:lang w:val="ru-RU" w:eastAsia="en-US" w:bidi="ar-SA"/>
      </w:rPr>
    </w:lvl>
  </w:abstractNum>
  <w:abstractNum w:abstractNumId="1">
    <w:nsid w:val="275E73E4"/>
    <w:multiLevelType w:val="multilevel"/>
    <w:tmpl w:val="A7D40786"/>
    <w:lvl w:ilvl="0">
      <w:start w:val="3"/>
      <w:numFmt w:val="decimal"/>
      <w:lvlText w:val="%1"/>
      <w:lvlJc w:val="left"/>
      <w:pPr>
        <w:ind w:left="10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423"/>
      </w:pPr>
      <w:rPr>
        <w:rFonts w:hint="default"/>
        <w:lang w:val="ru-RU" w:eastAsia="en-US" w:bidi="ar-SA"/>
      </w:rPr>
    </w:lvl>
  </w:abstractNum>
  <w:abstractNum w:abstractNumId="2">
    <w:nsid w:val="27E65C65"/>
    <w:multiLevelType w:val="multilevel"/>
    <w:tmpl w:val="E490E6F4"/>
    <w:lvl w:ilvl="0">
      <w:start w:val="2"/>
      <w:numFmt w:val="decimal"/>
      <w:lvlText w:val="%1"/>
      <w:lvlJc w:val="left"/>
      <w:pPr>
        <w:ind w:left="1053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73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72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8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731"/>
      </w:pPr>
      <w:rPr>
        <w:rFonts w:hint="default"/>
        <w:lang w:val="ru-RU" w:eastAsia="en-US" w:bidi="ar-SA"/>
      </w:rPr>
    </w:lvl>
  </w:abstractNum>
  <w:abstractNum w:abstractNumId="3">
    <w:nsid w:val="3F834D9F"/>
    <w:multiLevelType w:val="hybridMultilevel"/>
    <w:tmpl w:val="03CAAF22"/>
    <w:lvl w:ilvl="0" w:tplc="412A4D26">
      <w:start w:val="1"/>
      <w:numFmt w:val="decimal"/>
      <w:lvlText w:val="%1."/>
      <w:lvlJc w:val="left"/>
      <w:pPr>
        <w:ind w:left="5466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343164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2" w:tplc="328A44E4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3" w:tplc="653E7DCC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4" w:tplc="5AD2BE2A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5" w:tplc="F8AEE318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  <w:lvl w:ilvl="6" w:tplc="B95EE36A">
      <w:numFmt w:val="bullet"/>
      <w:lvlText w:val="•"/>
      <w:lvlJc w:val="left"/>
      <w:pPr>
        <w:ind w:left="8846" w:hanging="360"/>
      </w:pPr>
      <w:rPr>
        <w:rFonts w:hint="default"/>
        <w:lang w:val="ru-RU" w:eastAsia="en-US" w:bidi="ar-SA"/>
      </w:rPr>
    </w:lvl>
    <w:lvl w:ilvl="7" w:tplc="D744EAE0">
      <w:numFmt w:val="bullet"/>
      <w:lvlText w:val="•"/>
      <w:lvlJc w:val="left"/>
      <w:pPr>
        <w:ind w:left="9410" w:hanging="360"/>
      </w:pPr>
      <w:rPr>
        <w:rFonts w:hint="default"/>
        <w:lang w:val="ru-RU" w:eastAsia="en-US" w:bidi="ar-SA"/>
      </w:rPr>
    </w:lvl>
    <w:lvl w:ilvl="8" w:tplc="400EDE8E">
      <w:numFmt w:val="bullet"/>
      <w:lvlText w:val="•"/>
      <w:lvlJc w:val="left"/>
      <w:pPr>
        <w:ind w:left="9975" w:hanging="360"/>
      </w:pPr>
      <w:rPr>
        <w:rFonts w:hint="default"/>
        <w:lang w:val="ru-RU" w:eastAsia="en-US" w:bidi="ar-SA"/>
      </w:rPr>
    </w:lvl>
  </w:abstractNum>
  <w:abstractNum w:abstractNumId="4">
    <w:nsid w:val="46BD7E42"/>
    <w:multiLevelType w:val="multilevel"/>
    <w:tmpl w:val="09EC1E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hint="default"/>
      </w:rPr>
    </w:lvl>
  </w:abstractNum>
  <w:abstractNum w:abstractNumId="5">
    <w:nsid w:val="4FC0462D"/>
    <w:multiLevelType w:val="multilevel"/>
    <w:tmpl w:val="387E98D0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90"/>
      </w:pPr>
      <w:rPr>
        <w:rFonts w:hint="default"/>
        <w:lang w:val="ru-RU" w:eastAsia="en-US" w:bidi="ar-SA"/>
      </w:rPr>
    </w:lvl>
  </w:abstractNum>
  <w:abstractNum w:abstractNumId="6">
    <w:nsid w:val="52CB0288"/>
    <w:multiLevelType w:val="multilevel"/>
    <w:tmpl w:val="E654D51E"/>
    <w:lvl w:ilvl="0">
      <w:start w:val="2"/>
      <w:numFmt w:val="decimal"/>
      <w:lvlText w:val="%1"/>
      <w:lvlJc w:val="left"/>
      <w:pPr>
        <w:ind w:left="1053" w:hanging="63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53" w:hanging="633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053" w:hanging="633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73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633"/>
      </w:pPr>
      <w:rPr>
        <w:rFonts w:hint="default"/>
        <w:lang w:val="ru-RU" w:eastAsia="en-US" w:bidi="ar-SA"/>
      </w:rPr>
    </w:lvl>
  </w:abstractNum>
  <w:abstractNum w:abstractNumId="7">
    <w:nsid w:val="591C44E3"/>
    <w:multiLevelType w:val="multilevel"/>
    <w:tmpl w:val="5DB43D0A"/>
    <w:lvl w:ilvl="0">
      <w:start w:val="4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8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390"/>
      </w:pPr>
      <w:rPr>
        <w:rFonts w:hint="default"/>
        <w:lang w:val="ru-RU" w:eastAsia="en-US" w:bidi="ar-SA"/>
      </w:rPr>
    </w:lvl>
  </w:abstractNum>
  <w:abstractNum w:abstractNumId="8">
    <w:nsid w:val="7EE30C62"/>
    <w:multiLevelType w:val="hybridMultilevel"/>
    <w:tmpl w:val="960A8616"/>
    <w:lvl w:ilvl="0" w:tplc="7C56765C">
      <w:numFmt w:val="bullet"/>
      <w:lvlText w:val="-"/>
      <w:lvlJc w:val="left"/>
      <w:pPr>
        <w:ind w:left="1763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0E33D6">
      <w:numFmt w:val="bullet"/>
      <w:lvlText w:val="•"/>
      <w:lvlJc w:val="left"/>
      <w:pPr>
        <w:ind w:left="2694" w:hanging="131"/>
      </w:pPr>
      <w:rPr>
        <w:rFonts w:hint="default"/>
        <w:lang w:val="ru-RU" w:eastAsia="en-US" w:bidi="ar-SA"/>
      </w:rPr>
    </w:lvl>
    <w:lvl w:ilvl="2" w:tplc="16B45E74">
      <w:numFmt w:val="bullet"/>
      <w:lvlText w:val="•"/>
      <w:lvlJc w:val="left"/>
      <w:pPr>
        <w:ind w:left="3628" w:hanging="131"/>
      </w:pPr>
      <w:rPr>
        <w:rFonts w:hint="default"/>
        <w:lang w:val="ru-RU" w:eastAsia="en-US" w:bidi="ar-SA"/>
      </w:rPr>
    </w:lvl>
    <w:lvl w:ilvl="3" w:tplc="2278BF22">
      <w:numFmt w:val="bullet"/>
      <w:lvlText w:val="•"/>
      <w:lvlJc w:val="left"/>
      <w:pPr>
        <w:ind w:left="4563" w:hanging="131"/>
      </w:pPr>
      <w:rPr>
        <w:rFonts w:hint="default"/>
        <w:lang w:val="ru-RU" w:eastAsia="en-US" w:bidi="ar-SA"/>
      </w:rPr>
    </w:lvl>
    <w:lvl w:ilvl="4" w:tplc="F76483E4">
      <w:numFmt w:val="bullet"/>
      <w:lvlText w:val="•"/>
      <w:lvlJc w:val="left"/>
      <w:pPr>
        <w:ind w:left="5497" w:hanging="131"/>
      </w:pPr>
      <w:rPr>
        <w:rFonts w:hint="default"/>
        <w:lang w:val="ru-RU" w:eastAsia="en-US" w:bidi="ar-SA"/>
      </w:rPr>
    </w:lvl>
    <w:lvl w:ilvl="5" w:tplc="4DB44480">
      <w:numFmt w:val="bullet"/>
      <w:lvlText w:val="•"/>
      <w:lvlJc w:val="left"/>
      <w:pPr>
        <w:ind w:left="6432" w:hanging="131"/>
      </w:pPr>
      <w:rPr>
        <w:rFonts w:hint="default"/>
        <w:lang w:val="ru-RU" w:eastAsia="en-US" w:bidi="ar-SA"/>
      </w:rPr>
    </w:lvl>
    <w:lvl w:ilvl="6" w:tplc="547451CE">
      <w:numFmt w:val="bullet"/>
      <w:lvlText w:val="•"/>
      <w:lvlJc w:val="left"/>
      <w:pPr>
        <w:ind w:left="7366" w:hanging="131"/>
      </w:pPr>
      <w:rPr>
        <w:rFonts w:hint="default"/>
        <w:lang w:val="ru-RU" w:eastAsia="en-US" w:bidi="ar-SA"/>
      </w:rPr>
    </w:lvl>
    <w:lvl w:ilvl="7" w:tplc="BFE690C6">
      <w:numFmt w:val="bullet"/>
      <w:lvlText w:val="•"/>
      <w:lvlJc w:val="left"/>
      <w:pPr>
        <w:ind w:left="8300" w:hanging="131"/>
      </w:pPr>
      <w:rPr>
        <w:rFonts w:hint="default"/>
        <w:lang w:val="ru-RU" w:eastAsia="en-US" w:bidi="ar-SA"/>
      </w:rPr>
    </w:lvl>
    <w:lvl w:ilvl="8" w:tplc="74266460">
      <w:numFmt w:val="bullet"/>
      <w:lvlText w:val="•"/>
      <w:lvlJc w:val="left"/>
      <w:pPr>
        <w:ind w:left="9235" w:hanging="13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0150F"/>
    <w:rsid w:val="00005F34"/>
    <w:rsid w:val="001B185B"/>
    <w:rsid w:val="002F1418"/>
    <w:rsid w:val="00326AA8"/>
    <w:rsid w:val="003C4574"/>
    <w:rsid w:val="005817B7"/>
    <w:rsid w:val="00C0150F"/>
    <w:rsid w:val="00E7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56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7567A"/>
    <w:pPr>
      <w:ind w:hanging="15"/>
      <w:outlineLvl w:val="0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5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6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567A"/>
    <w:pPr>
      <w:ind w:left="1053" w:firstLine="710"/>
    </w:pPr>
  </w:style>
  <w:style w:type="paragraph" w:styleId="a4">
    <w:name w:val="List Paragraph"/>
    <w:basedOn w:val="a"/>
    <w:uiPriority w:val="1"/>
    <w:qFormat/>
    <w:rsid w:val="00E7567A"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7567A"/>
    <w:pPr>
      <w:ind w:left="240"/>
    </w:pPr>
  </w:style>
  <w:style w:type="character" w:customStyle="1" w:styleId="20">
    <w:name w:val="Заголовок 2 Знак"/>
    <w:basedOn w:val="a0"/>
    <w:link w:val="2"/>
    <w:uiPriority w:val="9"/>
    <w:semiHidden/>
    <w:rsid w:val="003C4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1B18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85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B18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85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+S0CBk8DZ+O2roY144AVYFDblxnQbMS7c1/+f+KnvkA=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JbWfqBrzp29tMbrPwyOi27240ct7usyww4zGHJHyNcU=</DigestValue>
    </Reference>
  </SignedInfo>
  <SignatureValue>QZMBv5QMASYl79PSqf7PW5ePQ02qWODRjxRqE6kq99I/0/oMpi0VxjZaRZDe9VtF
mWUGjW+up7joaQqeiH98Cg==</SignatureValue>
  <KeyInfo>
    <X509Data>
      <X509Certificate>MIILjjCCCzugAwIBAgIRAPrEF4JwUw0WyPYcjfdcq2cwCgYIKoUDBwEBAwIwggFh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vdCw0YfQtdC50YHRgtCy0L4wHhcNMjQwNzE3MDQzMDQ4WhcNMjUxMDEwMDQzMDQ4
WjCCBIkxCzAJBgNVBAYTAlJVMTIwMAYDVQQIDCnQndC40LbQtdCz0L7RgNC+0LTR
gdC60LDRjyDQvtCx0LvQsNGB0YLRjDErMCkGA1UECQwi0J/Qu9C+0YnQsNC00Ywg
0KHQtdC90L3QsNGPLCDQtC4gMjEmMCQGA1UEBwwd0J3QuNC20L3QuNC5INCd0L7Q
stCz0L7RgNC+0LQxGTAXBgNVBAwMENCU0LjRgNC10LrRgtC+0YAxggF/MIIBewYD
VQQKDIIBctCT0J7QodCj0JTQkNCg0KHQotCS0JXQndCd0J7QlSDQkdCu0JTQltCV
0KLQndCe0JUg0J7QkdCg0JDQl9Ce0JLQkNCi0JXQm9Cs0J3QntCVINCj0KfQoNCV
0JbQlNCV0J3QmNCVINCU0J7Qn9Ce0JvQndCY0KLQldCb0KzQndCe0JPQniDQntCR
0KDQkNCX0J7QktCQ0J3QmNCvICLQndCY0JbQldCT0J7QoNCe0JTQodCa0JDQryDQ
ntCR0JvQkNCh0KLQndCQ0K8g0KHQn9Ce0KDQotCY0JLQndCQ0K8g0KjQmtCe0JvQ
kCDQntCb0JjQnNCf0JjQmdCh0JrQntCT0J4g0KDQldCX0JXQoNCS0JAg0J/QniDQ
n9Cg0KvQltCa0JDQnCDQndCQINCb0KvQltCQ0KUg0KEg0KLQoNCQ0JzQn9Cb0JjQ
ndCQINCYINCb0KvQltCd0J7QnNCjINCU0JLQntCV0JHQntCg0KzQriIxGDAWBgUq
hQNkARINMTAyNTIwMzAzMjEwNjEWMBQGBSqFA2QDEgswMTMwMjg2NTcwNTEVMBMG
BSqFA2QEEgo1MjYwMDU1MTA2MRowGAYIKoUDA4EDAQESDDUyNTcxNTU5MDg1MDEg
MB4GCSqGSIb3DQEJARYRdmFzaHVyaW5lQG1haWwucnUxMDAuBgNVBCoMJ9CV0LLQ
s9C10L3QuNC5INCS0Y/Rh9C10YHQu9Cw0LLQvtCy0LjRhzEXMBUGA1UEBAwO0JLQ
sNGI0YPRgNC40L0xggF/MIIBewYDVQQDDIIBctCT0J7QodCj0JTQkNCg0KHQotCS
0JXQndCd0J7QlSDQkdCu0JTQltCV0KLQndCe0JUg0J7QkdCg0JDQl9Ce0JLQkNCi
0JXQm9Cs0J3QntCVINCj0KfQoNCV0JbQlNCV0J3QmNCVINCU0J7Qn9Ce0JvQndCY
0KLQldCb0KzQndCe0JPQniDQntCR0KDQkNCX0J7QktCQ0J3QmNCvICLQndCY0JbQ
ldCT0J7QoNCe0JTQodCa0JDQryDQntCR0JvQkNCh0KLQndCQ0K8g0KHQn9Ce0KDQ
otCY0JLQndCQ0K8g0KjQmtCe0JvQkCDQntCb0JjQnNCf0JjQmdCh0JrQntCT0J4g
0KDQldCX0JXQoNCS0JAg0J/QniDQn9Cg0KvQltCa0JDQnCDQndCQINCb0KvQltCQ
0KUg0KEg0KLQoNCQ0JzQn9Cb0JjQndCQINCYINCb0KvQltCd0J7QnNCjINCU0JLQ
ntCV0JHQntCg0KzQriIwZjAfBggqhQMHAQEBATATBgcqhQMCAiQABggqhQMHAQEC
AgNDAARA50JcVsKrBvYUrVOBgLnwIqc0qsPKWM6j+mbY/yRVjIsoqB4uKQDMbtbv
Pu7W5cT3rNmHovZkG/TQwT3lvYmlkKOCBJkwggSVMA4GA1UdDwEB/wQEAwID+DAT
BgNVHSUEDDAKBggrBgEFBQcDAjATBgNVHSAEDDAKMAgGBiqFA2RxATAMBgUqhQNk
cgQDAgEBMCwGBSqFA2RvBCMMIdCa0YDQuNC/0YLQvtCf0YDQviBDU1AgKDQuMC45
OTc1KTCCAaEGBSqFA2RwBIIBljCCAZIMgYfQn9GA0L7Qs9GA0LDQvNC80L3Qvi3Q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ZmsubG9jYWwvY3JsL3VjZmtfMjAyNC5jcnQwHQYDVR0OBBYEFC2hPdYp16YYbwVl
U+gQ4STUptMbMIIBdgYDVR0jBIIBbTCCAWmAFAZkE6fO4IPipn2fiafWVhmYTNmn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AAmMMAoGCCqFAwcBAQMCA0EAZWDrRJFfJaTAGOCBWqUNrKIGXDnureMX3hT0QW1D
xvvfRW4p5tg1wEwgR2GM33JXvzsBdT6arBSYTZHGAP7afg==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OHVoEP27RlWZkeieNpKGDE2IcCQ=</DigestValue>
      </Reference>
      <Reference URI="/word/endnotes.xml?ContentType=application/vnd.openxmlformats-officedocument.wordprocessingml.endnotes+xml">
        <DigestMethod Algorithm="http://www.w3.org/2000/09/xmldsig#sha1"/>
        <DigestValue>P7VvHIQqtwWnWhEs6Bc5wywd2rY=</DigestValue>
      </Reference>
      <Reference URI="/word/fontTable.xml?ContentType=application/vnd.openxmlformats-officedocument.wordprocessingml.fontTable+xml">
        <DigestMethod Algorithm="http://www.w3.org/2000/09/xmldsig#sha1"/>
        <DigestValue>OaMgBKywNo4DuKq7o9TNZPDRHhc=</DigestValue>
      </Reference>
      <Reference URI="/word/footer1.xml?ContentType=application/vnd.openxmlformats-officedocument.wordprocessingml.footer+xml">
        <DigestMethod Algorithm="http://www.w3.org/2000/09/xmldsig#sha1"/>
        <DigestValue>q02Ejn6CAu/9ws8nV/M+JZfSxuQ=</DigestValue>
      </Reference>
      <Reference URI="/word/footnotes.xml?ContentType=application/vnd.openxmlformats-officedocument.wordprocessingml.footnotes+xml">
        <DigestMethod Algorithm="http://www.w3.org/2000/09/xmldsig#sha1"/>
        <DigestValue>u9nQptyjsuEwnjyjS/JDCY2uTY0=</DigestValue>
      </Reference>
      <Reference URI="/word/numbering.xml?ContentType=application/vnd.openxmlformats-officedocument.wordprocessingml.numbering+xml">
        <DigestMethod Algorithm="http://www.w3.org/2000/09/xmldsig#sha1"/>
        <DigestValue>JOdCb3fEVP9WexlwoEl/ArdrKH4=</DigestValue>
      </Reference>
      <Reference URI="/word/settings.xml?ContentType=application/vnd.openxmlformats-officedocument.wordprocessingml.settings+xml">
        <DigestMethod Algorithm="http://www.w3.org/2000/09/xmldsig#sha1"/>
        <DigestValue>NqyeBaY8zW5cMRHP7VoABVMEowM=</DigestValue>
      </Reference>
      <Reference URI="/word/styles.xml?ContentType=application/vnd.openxmlformats-officedocument.wordprocessingml.styles+xml">
        <DigestMethod Algorithm="http://www.w3.org/2000/09/xmldsig#sha1"/>
        <DigestValue>lY3tuTHT08orsCQa6zF48w2ho84=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2024-08-06T11:38:57Z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2024-08-06T11:38:57Z</xd:SigningTime>
          <xd:SigningCertificate>
            <xd:Cert>
              <xd:CertDigest>
                <DigestMethod Algorithm="http://www.w3.org/2000/09/xmldsig#sha1"/>
                <DigestValue>gXYjndXFHsOF+I0WytA4t2Vdq8Y=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333325165960346529038019482191702829927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</vt:lpstr>
    </vt:vector>
  </TitlesOfParts>
  <Company>SPecialiST RePack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Наталья Башкирова</dc:creator>
  <cp:lastModifiedBy>User1</cp:lastModifiedBy>
  <cp:revision>3</cp:revision>
  <dcterms:created xsi:type="dcterms:W3CDTF">2023-03-03T12:36:00Z</dcterms:created>
  <dcterms:modified xsi:type="dcterms:W3CDTF">2023-11-22T16:11:00Z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