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D3" w:rsidRPr="00B11D27" w:rsidRDefault="00424CD3" w:rsidP="00424C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27">
        <w:rPr>
          <w:rFonts w:ascii="Times New Roman" w:hAnsi="Times New Roman" w:cs="Times New Roman"/>
          <w:b/>
          <w:sz w:val="28"/>
          <w:szCs w:val="28"/>
        </w:rPr>
        <w:t>Министерство спорта Нижегородской области</w:t>
      </w:r>
    </w:p>
    <w:p w:rsidR="00424CD3" w:rsidRPr="00B11D27" w:rsidRDefault="00424CD3" w:rsidP="00424C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4C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ДОПОЛНИТЕЛЬНОГО ОБРАЗОВАНИЯ</w:t>
      </w:r>
    </w:p>
    <w:p w:rsidR="00424CD3" w:rsidRPr="00B11D27" w:rsidRDefault="00424CD3" w:rsidP="00424C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27">
        <w:rPr>
          <w:rFonts w:ascii="Times New Roman" w:hAnsi="Times New Roman" w:cs="Times New Roman"/>
          <w:b/>
          <w:sz w:val="28"/>
          <w:szCs w:val="28"/>
        </w:rPr>
        <w:t xml:space="preserve"> «НИЖЕГОДСКАЯ ОБЛАСТНАЯ СПОРТИВНАЯ ШКОЛА ОЛИМПИЙСКОГО РЕЗЕРВА ПО ПРЫЖКАМ НА ЛЫЖАХ С ТРАМПЛИНА И ЛЫЖНОМУ ДВОЕБОРЬЮ»</w:t>
      </w:r>
    </w:p>
    <w:p w:rsidR="00424CD3" w:rsidRDefault="00424CD3" w:rsidP="00424C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D3" w:rsidRDefault="00424CD3" w:rsidP="00424C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CD3" w:rsidRDefault="00424CD3" w:rsidP="00424C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CD3" w:rsidRDefault="00424CD3" w:rsidP="00424CD3">
      <w:pPr>
        <w:spacing w:after="0"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424CD3" w:rsidRDefault="00424CD3" w:rsidP="00424CD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ГБОУ ДО НОСШОР</w:t>
      </w:r>
    </w:p>
    <w:p w:rsidR="00424CD3" w:rsidRDefault="00424CD3" w:rsidP="00424CD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прыжкам на лыжах с трамплина</w:t>
      </w:r>
    </w:p>
    <w:p w:rsidR="00424CD3" w:rsidRDefault="00424CD3" w:rsidP="00424CD3">
      <w:pPr>
        <w:spacing w:after="0"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и лыжному двоеборью</w:t>
      </w:r>
    </w:p>
    <w:p w:rsidR="00424CD3" w:rsidRDefault="00424CD3" w:rsidP="00424CD3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4CD3" w:rsidRDefault="00786669" w:rsidP="00424CD3">
      <w:pPr>
        <w:spacing w:line="240" w:lineRule="auto"/>
        <w:ind w:left="567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______________Е.В.</w:t>
      </w:r>
      <w:r w:rsidR="00424CD3">
        <w:rPr>
          <w:rFonts w:ascii="Times New Roman" w:hAnsi="Times New Roman" w:cs="Times New Roman"/>
          <w:sz w:val="24"/>
          <w:szCs w:val="24"/>
        </w:rPr>
        <w:t>Вашурин</w:t>
      </w:r>
    </w:p>
    <w:p w:rsidR="00424CD3" w:rsidRDefault="00424CD3" w:rsidP="00424CD3">
      <w:pPr>
        <w:spacing w:line="240" w:lineRule="auto"/>
        <w:ind w:left="5670"/>
        <w:contextualSpacing/>
      </w:pPr>
      <w:r>
        <w:rPr>
          <w:rFonts w:ascii="Times New Roman" w:hAnsi="Times New Roman" w:cs="Times New Roman"/>
          <w:sz w:val="20"/>
          <w:szCs w:val="20"/>
        </w:rPr>
        <w:t xml:space="preserve">                       (подпись) </w:t>
      </w:r>
    </w:p>
    <w:p w:rsidR="00424CD3" w:rsidRDefault="00424CD3" w:rsidP="00424CD3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4C1E30" w:rsidRPr="0012446A" w:rsidRDefault="00297700" w:rsidP="004C1E3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января 2024</w:t>
      </w:r>
      <w:bookmarkStart w:id="0" w:name="_GoBack"/>
      <w:bookmarkEnd w:id="0"/>
      <w:r w:rsidR="004C1E30" w:rsidRPr="0012446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424CD3" w:rsidRDefault="00424CD3" w:rsidP="00424CD3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4CD3" w:rsidRDefault="00424CD3" w:rsidP="00424CD3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4CD3" w:rsidRDefault="00424CD3" w:rsidP="00424CD3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4CD3" w:rsidRPr="00B11D27" w:rsidRDefault="00424CD3" w:rsidP="00424CD3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Д</w:t>
      </w:r>
      <w:r w:rsidRPr="00B11D2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ополнительная образовательная программа спортивной подготовки</w:t>
      </w: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1D2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B11D27">
        <w:rPr>
          <w:rFonts w:ascii="Times New Roman" w:hAnsi="Times New Roman" w:cs="Times New Roman"/>
          <w:b/>
          <w:sz w:val="56"/>
          <w:szCs w:val="56"/>
        </w:rPr>
        <w:t>по виду спорта</w:t>
      </w:r>
    </w:p>
    <w:p w:rsidR="00424CD3" w:rsidRPr="00B11D27" w:rsidRDefault="00424CD3" w:rsidP="00424CD3">
      <w:pPr>
        <w:spacing w:after="0" w:line="240" w:lineRule="auto"/>
        <w:contextualSpacing/>
        <w:jc w:val="center"/>
        <w:rPr>
          <w:sz w:val="56"/>
          <w:szCs w:val="56"/>
        </w:rPr>
      </w:pPr>
      <w:r w:rsidRPr="00B11D27">
        <w:rPr>
          <w:rFonts w:ascii="Times New Roman" w:hAnsi="Times New Roman" w:cs="Times New Roman"/>
          <w:b/>
          <w:sz w:val="56"/>
          <w:szCs w:val="56"/>
        </w:rPr>
        <w:t xml:space="preserve"> «</w:t>
      </w:r>
      <w:r>
        <w:rPr>
          <w:rFonts w:ascii="Times New Roman" w:hAnsi="Times New Roman" w:cs="Times New Roman"/>
          <w:b/>
          <w:sz w:val="56"/>
          <w:szCs w:val="56"/>
        </w:rPr>
        <w:t>лыжное двоеборье</w:t>
      </w:r>
      <w:r w:rsidRPr="00B11D27">
        <w:rPr>
          <w:rFonts w:ascii="Times New Roman" w:hAnsi="Times New Roman" w:cs="Times New Roman"/>
          <w:b/>
          <w:sz w:val="56"/>
          <w:szCs w:val="56"/>
        </w:rPr>
        <w:t>»</w:t>
      </w:r>
    </w:p>
    <w:p w:rsidR="00424CD3" w:rsidRDefault="00424CD3" w:rsidP="00424C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(этап начальной подготовки; учебно-тренировочный этап (этап спортивной специализации); совершенствование спортивного мастерства; высшее спортивное мастерство)</w:t>
      </w:r>
    </w:p>
    <w:p w:rsidR="00424CD3" w:rsidRDefault="00424CD3" w:rsidP="00424CD3">
      <w:pPr>
        <w:spacing w:line="240" w:lineRule="auto"/>
        <w:ind w:left="5670"/>
        <w:contextualSpacing/>
        <w:jc w:val="center"/>
      </w:pPr>
    </w:p>
    <w:p w:rsidR="00424CD3" w:rsidRDefault="00424CD3" w:rsidP="00424C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D3" w:rsidRDefault="00424CD3" w:rsidP="00424C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CD3" w:rsidRDefault="00424CD3" w:rsidP="00424C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383" w:rsidRDefault="00435383" w:rsidP="00435383">
      <w:pPr>
        <w:spacing w:after="0" w:line="240" w:lineRule="auto"/>
        <w:sectPr w:rsidR="00435383">
          <w:pgSz w:w="11906" w:h="16838"/>
          <w:pgMar w:top="1134" w:right="567" w:bottom="1134" w:left="1134" w:header="0" w:footer="0" w:gutter="0"/>
          <w:cols w:space="720"/>
          <w:formProt w:val="0"/>
        </w:sectPr>
      </w:pPr>
    </w:p>
    <w:p w:rsidR="00E029AC" w:rsidRPr="006B4D88" w:rsidRDefault="00E029AC" w:rsidP="00E029AC">
      <w:pPr>
        <w:pStyle w:val="aff6"/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B4D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029AC" w:rsidRDefault="00E029AC" w:rsidP="00E029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Дополнительная образовательная программа спортивной по виду спорта «лыжное двоеборье» (далее – Программа)</w:t>
      </w:r>
      <w:r w:rsidRPr="004F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«Примерной дополнительной программы спортивной подготовки по виду спорта «лыжное двоеборье», утвержденной приказом Министерства спорта Российской Федерации от 20 декабря 2022 г. № 1292,</w:t>
      </w:r>
      <w:r w:rsidRPr="00F10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организации образовательной деятельности по спортивной подготовке по виду спорта «лыжное двоеборье» </w:t>
      </w:r>
      <w:r w:rsidRPr="00753A9E">
        <w:rPr>
          <w:rFonts w:ascii="Times New Roman" w:hAnsi="Times New Roman" w:cs="Times New Roman"/>
          <w:sz w:val="28"/>
          <w:szCs w:val="28"/>
        </w:rPr>
        <w:t>с учетом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минимальных требований к спортивной подготовке, определенных федеральным стандартом спортивной подготовки по виду спорта «лажное двоеборье»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 Министерства спорта Российской Федерации от 9 ноября 2022 г. № 950.</w:t>
      </w:r>
    </w:p>
    <w:p w:rsidR="00840748" w:rsidRDefault="00E029AC" w:rsidP="00840748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0748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40748" w:rsidRPr="00B258BA">
        <w:rPr>
          <w:rFonts w:ascii="Times New Roman" w:hAnsi="Times New Roman" w:cs="Times New Roman"/>
          <w:sz w:val="28"/>
          <w:szCs w:val="28"/>
        </w:rPr>
        <w:t xml:space="preserve">Программы является достижение спортивных результатов </w:t>
      </w:r>
      <w:r w:rsidR="00840748" w:rsidRPr="00B258BA">
        <w:rPr>
          <w:rFonts w:ascii="Times New Roman" w:hAnsi="Times New Roman" w:cs="Times New Roman"/>
          <w:sz w:val="28"/>
          <w:szCs w:val="28"/>
        </w:rPr>
        <w:br/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</w:t>
      </w:r>
      <w:r w:rsidR="005803B8">
        <w:rPr>
          <w:rFonts w:ascii="Times New Roman" w:hAnsi="Times New Roman" w:cs="Times New Roman"/>
          <w:sz w:val="28"/>
          <w:szCs w:val="28"/>
        </w:rPr>
        <w:t>виду</w:t>
      </w:r>
      <w:r w:rsidR="0084074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5803B8">
        <w:rPr>
          <w:rFonts w:ascii="Times New Roman" w:hAnsi="Times New Roman" w:cs="Times New Roman"/>
          <w:sz w:val="28"/>
          <w:szCs w:val="28"/>
        </w:rPr>
        <w:t>лыжное двоеборье</w:t>
      </w:r>
      <w:r w:rsidR="00840748" w:rsidRPr="00B258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748" w:rsidRDefault="00840748" w:rsidP="00840748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объединен в целостную систему спортивной подготовки и предполагает решение следующих основных задач, соответствующих требованиям к результатам реализации программ спортивной подготовки, изложенным в ФССП по виду спорту «лыжное двоеборье»:</w:t>
      </w:r>
    </w:p>
    <w:p w:rsidR="00840748" w:rsidRDefault="00840748" w:rsidP="00840748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принципов:</w:t>
      </w:r>
    </w:p>
    <w:p w:rsidR="00840748" w:rsidRDefault="00840748" w:rsidP="00840748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комплексности, предусматривающего тесную взаимосвязь всех видов спортивной подготовки (теоретическую, технико-тактическую, физическую, психологическую, методическую, соревновательную);</w:t>
      </w:r>
    </w:p>
    <w:p w:rsidR="00840748" w:rsidRDefault="00840748" w:rsidP="00840748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преемственности, определяющего последовательность освоения программного материала по этапам подготовки и соответствие его требованиям высшего спортивного мастерства;</w:t>
      </w:r>
    </w:p>
    <w:p w:rsidR="00840748" w:rsidRDefault="00840748" w:rsidP="00840748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вариативности, предусматривающего, в зависимости от этапа подготовки, учёт индивидуальных особенностей спортсменов, варианты освоения программного материала, характеризующегося разнообразием средств, методов с использованием разных величин нагрузок для решения задач спортивной подготовки. </w:t>
      </w:r>
    </w:p>
    <w:p w:rsidR="00840748" w:rsidRDefault="00840748" w:rsidP="00840748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основных задач: оздоровительные, образовательные, воспитательные, спортивные. </w:t>
      </w:r>
    </w:p>
    <w:p w:rsidR="00840748" w:rsidRDefault="00840748" w:rsidP="00840748">
      <w:pPr>
        <w:pStyle w:val="aff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представляют собой систему ожидаемых результатов освоения обучающимися всех компонентов учебно-тренировочного и соревновательного процессов, также обеспечивает формирование личностных результатов: овладение знаниями об индивидуальных особенностях физического развития и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(недотренированности), напряжения; овладение знаниями и навыками инструкторской деятельности и судейской практики; 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одежду, осуществлять подготовку спортивного инвентаря к учебно-тренировочным занятиям и спортивным соревнованиям; умение анализировать и творчески применять полученные знания в самостоятельных занятиях, находить адекватные способы поведения и взаимодействия в соревновательный период; 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   </w:t>
      </w:r>
    </w:p>
    <w:p w:rsidR="00840748" w:rsidRPr="004F6FA7" w:rsidRDefault="00840748" w:rsidP="00B417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748" w:rsidRDefault="00E029AC" w:rsidP="00840748">
      <w:pPr>
        <w:pStyle w:val="aff6"/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40748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="00840748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840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Лыжное двоеборье или северная комбинация (англ. nordiccombined) – зимний олимпийский вид спорта, включающий в себя прыжки на лыжах со специально оборудованных для этого трамплинов и лыжную гонку свободным стилем.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Тренировка в лыжном двоеборье является сложным процессом комплексного совершенствования различных по своему характеру и направленности двигательных способностей и навыков. Если в гоночном разделе подготовки основной задачей является развитие высокого уровня специальной выносливости, то в прыжковом разделе тренировочные занятия направлены на совершенствование взрывных силовых возможностей и координационных действий, реализуемых в экстремальных условиях.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Лыжное двоеборье сочетает в себе две различные спортивные дисциплины, требующие значительно различающихся морфофункциональных свойств организма спортсмена и оказывающих, в ходе тренировок, различное воздействие на организм.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Поэтому в лыжном двоеборье к спортсменам предъявляются особо серьёзные требования, которыми следует руководствоваться на протяжении многолетней круглогодичной подготовки. В таблице 1 представлены дисциплины и их коды в соответствии со всероссийским реестром.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Соревнования по лыжному двоеборью проводятся как среди мужчин, так и среди женщин. При этом мужчины-двоеборцы прыгают как на нормальных трамплинах (К-90), так и на больших (К-120), и в обоих случаях бегут лыжную гонку на 10 км. Женщины-двоеборки прыгают только на трамплинах К-90 и бегут лыжную гонку на 5 км.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 xml:space="preserve">В соревнованиях спортсмены сначала совершают по одному прыжку с трамплина, а затем в этот же день бегут гонку на лыжах. При определении стартовой позиции на лыжной трассе используется система Гундерсена: первым начинает гонку спортсмен, занявший лидирующее место после прыжков с трамплина, вторым – тот, кто показал второй результат, и т. д. </w:t>
      </w:r>
      <w:r w:rsidRPr="00840748">
        <w:rPr>
          <w:rFonts w:ascii="Times New Roman" w:hAnsi="Times New Roman" w:cs="Times New Roman"/>
          <w:sz w:val="28"/>
          <w:szCs w:val="28"/>
        </w:rPr>
        <w:lastRenderedPageBreak/>
        <w:t>Таким образом, очки, заработанные атлетами во время соревнований на трамплине, пересчитываются в секунды отставания в лыжной гонке.</w:t>
      </w:r>
    </w:p>
    <w:p w:rsidR="00840748" w:rsidRPr="00840748" w:rsidRDefault="00840748" w:rsidP="008407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Номер-код лыжного двоеборья во всероссийском реестре видов спорта</w:t>
      </w:r>
    </w:p>
    <w:tbl>
      <w:tblPr>
        <w:tblW w:w="10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851"/>
        <w:gridCol w:w="1044"/>
        <w:gridCol w:w="812"/>
        <w:gridCol w:w="812"/>
        <w:gridCol w:w="812"/>
        <w:gridCol w:w="840"/>
        <w:gridCol w:w="641"/>
      </w:tblGrid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037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48" w:rsidRPr="00840748" w:rsidRDefault="00840748" w:rsidP="001818C6">
            <w:pPr>
              <w:jc w:val="both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Наименование спортивной дисциплины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Номер-код спортивной дисциплины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гонка 10 км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006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А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свыше 110, гонка 5 км (спринт)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007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Я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свыше 110, гонка 10 км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004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А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свыше 110, гонка 15 км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М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HS 85-109, свыше 110, гонка 7,5 км (спринт - команда 2</w:t>
            </w:r>
            <w:r w:rsidRPr="008407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0748">
              <w:rPr>
                <w:rStyle w:val="fontstyle01"/>
                <w:rFonts w:ascii="Times New Roman" w:hAnsi="Times New Roman" w:cs="Times New Roman"/>
              </w:rPr>
              <w:t>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005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М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свыше 110, гонка 7,5 км (спринт)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002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М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эстафета (3 чел. х 5 км)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013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Ю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свыше 110, эстафета (4 чел. х 5 км)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Я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свыше 110, эстафета (5 + 2,5 + 2,5 + 5 км)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017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Я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50-84, гонка 3-5 км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Н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50-84, эстафета (4 чел. х 3 км)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009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Ю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20-49, гонка 2-3 км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011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Н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20-49, эстафета (4 чел. х 2 км)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012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А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20-49, 2-4 км, кросс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014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Ю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свыше 110, 10-15 км, роллеры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010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М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50-109, 2,5-5 км, кросс или роллеры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015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С</w:t>
            </w:r>
          </w:p>
        </w:tc>
      </w:tr>
      <w:tr w:rsidR="00840748" w:rsidRPr="00840748" w:rsidTr="001818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HS 85-109, свыше 110, 7,5 км, кросс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037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016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48" w:rsidRPr="00840748" w:rsidRDefault="00840748" w:rsidP="0018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748">
              <w:rPr>
                <w:rStyle w:val="fontstyle01"/>
                <w:rFonts w:ascii="Times New Roman" w:hAnsi="Times New Roman" w:cs="Times New Roman"/>
              </w:rPr>
              <w:t>М</w:t>
            </w:r>
          </w:p>
        </w:tc>
      </w:tr>
    </w:tbl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lastRenderedPageBreak/>
        <w:t>В командных соревнованиях по лыжному двоеборью (проводятся только среди мужчин) принимают участие по четыре спортсмена. Они все совершают по одному прыжку с нормального трамплина (К-90), их результат суммируется. Затем команда участвует в лыжной эстафете: каждый член команды бежит по 5 км.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Стартовая позиция команды на лыжной трассе определяется по системе Гундерсена.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С недавнего времени в соревнования по лыжному двоеборью включена дисциплина командный микст. В таких соревнованиях в состав команды входят два мужчины и две женщины. Соответственно, после прыжков в лыжной эстафете мужчины бегут свои этапы по 5 км, а женщины по – 2,5 км.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В командном спринте (проводятся только у мужчин) в соревнованиях принимают участие по два спортсмена. Сначала они совершают по одному прыжку с большого трамплина (К-120), их результаты суммируются. Затем бегут эстафету, в которой каждый из участников пробегает 5 раз по 1,5 км. Старт в командном спринте также по системе Гундерсена.</w:t>
      </w:r>
    </w:p>
    <w:p w:rsidR="00840748" w:rsidRPr="00840748" w:rsidRDefault="0084074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748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в спортивных дисциплинах вида спорта «лыжное двоеборье» определяются в данной Программе и учитываются при составлении планов спортивной подготовки, начиная с этапа начальной спортивной подготовки и составлении плана физкультурных и спортивных мероприятий.</w:t>
      </w:r>
    </w:p>
    <w:p w:rsidR="00E029AC" w:rsidRPr="003D52EF" w:rsidRDefault="00E029AC" w:rsidP="00840748">
      <w:pPr>
        <w:pStyle w:val="aff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0748" w:rsidRDefault="00840748" w:rsidP="00E029AC">
      <w:pPr>
        <w:pStyle w:val="aff6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этапов спортивной подготовки и возрастные границы.</w:t>
      </w:r>
    </w:p>
    <w:p w:rsidR="00CC5E7D" w:rsidRDefault="00CC5E7D" w:rsidP="0084074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46054" w:rsidRPr="00E029AC" w:rsidRDefault="00346054" w:rsidP="00346054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029AC">
        <w:rPr>
          <w:rFonts w:ascii="Times New Roman" w:hAnsi="Times New Roman" w:cs="Times New Roman"/>
          <w:b/>
          <w:bCs/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 w:rsidR="005803B8" w:rsidRPr="00E02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9AC">
        <w:rPr>
          <w:rFonts w:ascii="Times New Roman" w:eastAsia="Times New Roman" w:hAnsi="Times New Roman" w:cs="Times New Roman"/>
          <w:b/>
          <w:sz w:val="24"/>
          <w:szCs w:val="24"/>
        </w:rPr>
        <w:t>количество лиц, проходящих спортивную подготовку в группах на этапах спортивной подготовки</w:t>
      </w:r>
    </w:p>
    <w:p w:rsidR="00346054" w:rsidRDefault="00346054" w:rsidP="0034605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410"/>
        <w:gridCol w:w="2269"/>
        <w:gridCol w:w="2125"/>
      </w:tblGrid>
      <w:tr w:rsidR="00346054" w:rsidTr="005B77D1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спортивной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Pr="008E4C16" w:rsidRDefault="00346054" w:rsidP="001818C6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8E4C16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8E4C16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Pr="008E4C16" w:rsidRDefault="00346054" w:rsidP="001818C6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8E4C16">
              <w:rPr>
                <w:bCs/>
                <w:sz w:val="28"/>
                <w:szCs w:val="28"/>
                <w:lang w:val="ru-RU"/>
              </w:rPr>
              <w:t>Возрастные границы лиц, проходящих спортивную</w:t>
            </w:r>
          </w:p>
          <w:p w:rsidR="00346054" w:rsidRPr="003977BD" w:rsidRDefault="00346054" w:rsidP="001818C6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3977BD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Наполняемость (человек)</w:t>
            </w:r>
          </w:p>
        </w:tc>
      </w:tr>
      <w:tr w:rsidR="00346054" w:rsidTr="005B77D1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начальной</w:t>
            </w:r>
            <w:r>
              <w:rPr>
                <w:spacing w:val="-3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2-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46054" w:rsidTr="005B77D1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Pr="008E4C16" w:rsidRDefault="00346054" w:rsidP="001818C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8E4C16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left="142"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3-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346054" w:rsidTr="005B77D1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совершенствования</w:t>
            </w:r>
          </w:p>
          <w:p w:rsidR="00346054" w:rsidRDefault="00346054" w:rsidP="001818C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6054" w:rsidTr="005B77D1">
        <w:trPr>
          <w:trHeight w:val="5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высшего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</w:p>
          <w:p w:rsidR="00346054" w:rsidRDefault="00346054" w:rsidP="001818C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054" w:rsidRDefault="00346054" w:rsidP="001818C6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7D1" w:rsidRDefault="005B77D1" w:rsidP="005B7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29AC" w:rsidRDefault="00E029AC" w:rsidP="005B7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029AC" w:rsidRDefault="00E029AC" w:rsidP="005B7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029AC" w:rsidRDefault="00E029AC" w:rsidP="005B7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029AC" w:rsidRDefault="00E029AC" w:rsidP="005B7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B77D1" w:rsidRDefault="005B77D1" w:rsidP="005B77D1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5B77D1" w:rsidRDefault="005B77D1" w:rsidP="005B77D1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155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56"/>
        <w:gridCol w:w="992"/>
        <w:gridCol w:w="1003"/>
        <w:gridCol w:w="1124"/>
        <w:gridCol w:w="1143"/>
        <w:gridCol w:w="2437"/>
        <w:gridCol w:w="1700"/>
      </w:tblGrid>
      <w:tr w:rsidR="005B77D1" w:rsidTr="005B77D1">
        <w:trPr>
          <w:trHeight w:val="767"/>
          <w:jc w:val="center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Этапный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8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Pr="008E4C16" w:rsidRDefault="005B77D1" w:rsidP="001818C6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8E4C16">
              <w:rPr>
                <w:bCs/>
                <w:sz w:val="28"/>
                <w:szCs w:val="28"/>
                <w:lang w:val="ru-RU"/>
              </w:rPr>
              <w:t>Этапы</w:t>
            </w:r>
            <w:r w:rsidRPr="008E4C16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8E4C16">
              <w:rPr>
                <w:bCs/>
                <w:sz w:val="28"/>
                <w:szCs w:val="28"/>
                <w:lang w:val="ru-RU"/>
              </w:rPr>
              <w:t>спортивной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5B77D1" w:rsidTr="005B77D1">
        <w:trPr>
          <w:trHeight w:val="551"/>
          <w:jc w:val="center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Pr="008E4C16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Pr="008E4C16" w:rsidRDefault="005B77D1" w:rsidP="001818C6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E4C16">
              <w:rPr>
                <w:sz w:val="28"/>
                <w:szCs w:val="28"/>
                <w:lang w:val="ru-RU"/>
              </w:rPr>
              <w:t>Учебно-тренировочныйэтап</w:t>
            </w:r>
          </w:p>
          <w:p w:rsidR="005B77D1" w:rsidRPr="008E4C16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E4C16">
              <w:rPr>
                <w:sz w:val="28"/>
                <w:szCs w:val="28"/>
                <w:lang w:val="ru-RU"/>
              </w:rPr>
              <w:t>(этап спортивной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совершенствования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высшего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мастерства</w:t>
            </w:r>
          </w:p>
        </w:tc>
      </w:tr>
      <w:tr w:rsidR="005B77D1" w:rsidTr="005B77D1">
        <w:trPr>
          <w:trHeight w:val="551"/>
          <w:jc w:val="center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Свышегода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Дотрех</w:t>
            </w:r>
          </w:p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</w:t>
            </w:r>
          </w:p>
          <w:p w:rsidR="005B77D1" w:rsidRDefault="005B77D1" w:rsidP="001818C6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</w:t>
            </w:r>
          </w:p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B77D1" w:rsidTr="005B77D1">
        <w:trPr>
          <w:trHeight w:val="551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часов</w:t>
            </w:r>
          </w:p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4,5-6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Pr="00CC6F15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10-</w:t>
            </w: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24-32</w:t>
            </w:r>
          </w:p>
        </w:tc>
      </w:tr>
      <w:tr w:rsidR="005B77D1" w:rsidTr="005B77D1">
        <w:trPr>
          <w:trHeight w:val="551"/>
          <w:jc w:val="center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Pr="008E4C16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E4C16">
              <w:rPr>
                <w:sz w:val="28"/>
                <w:szCs w:val="28"/>
                <w:lang w:val="ru-RU"/>
              </w:rPr>
              <w:t>Общее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sz w:val="28"/>
                <w:szCs w:val="28"/>
                <w:lang w:val="ru-RU"/>
              </w:rPr>
              <w:t>количество</w:t>
            </w:r>
          </w:p>
          <w:p w:rsidR="005B77D1" w:rsidRPr="008E4C16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8E4C16">
              <w:rPr>
                <w:sz w:val="28"/>
                <w:szCs w:val="28"/>
                <w:lang w:val="ru-RU"/>
              </w:rPr>
              <w:t>Часов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234-312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312-416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Pr="00CC6F15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520-</w:t>
            </w:r>
            <w:r>
              <w:rPr>
                <w:sz w:val="28"/>
                <w:szCs w:val="28"/>
                <w:lang w:val="ru-RU"/>
              </w:rPr>
              <w:t>832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832-936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1040-1248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D1" w:rsidRDefault="005B77D1" w:rsidP="001818C6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1248-1664</w:t>
            </w:r>
          </w:p>
        </w:tc>
      </w:tr>
    </w:tbl>
    <w:p w:rsidR="005B77D1" w:rsidRPr="00375A5C" w:rsidRDefault="005B77D1" w:rsidP="005B77D1">
      <w:pPr>
        <w:pStyle w:val="af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5C">
        <w:rPr>
          <w:rFonts w:ascii="Times New Roman" w:hAnsi="Times New Roman" w:cs="Times New Roman"/>
          <w:sz w:val="28"/>
          <w:szCs w:val="28"/>
        </w:rPr>
        <w:t>Годовой объем тренировочной нагрузки, предусмотренный указанными режимами, начиная с тренировочного этапа (этапа спортивной специализации), может быть сокращен не более чем на 25%.</w:t>
      </w:r>
    </w:p>
    <w:p w:rsidR="005B77D1" w:rsidRPr="00375A5C" w:rsidRDefault="005B77D1" w:rsidP="005B77D1">
      <w:pPr>
        <w:pStyle w:val="af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5C">
        <w:rPr>
          <w:rFonts w:ascii="Times New Roman" w:hAnsi="Times New Roman" w:cs="Times New Roman"/>
          <w:sz w:val="28"/>
          <w:szCs w:val="28"/>
        </w:rPr>
        <w:t>Основанием для сокращения годового объема тренировочной нагрузки до 25% является нормативный документ Учредителя (</w:t>
      </w:r>
      <w:r w:rsidRPr="00375A5C">
        <w:rPr>
          <w:rFonts w:ascii="Times New Roman" w:hAnsi="Times New Roman" w:cs="Times New Roman"/>
          <w:i/>
          <w:sz w:val="28"/>
          <w:szCs w:val="28"/>
        </w:rPr>
        <w:t>Положение об оплате труда</w:t>
      </w:r>
      <w:r w:rsidRPr="00375A5C">
        <w:rPr>
          <w:rFonts w:ascii="Times New Roman" w:hAnsi="Times New Roman" w:cs="Times New Roman"/>
          <w:sz w:val="28"/>
          <w:szCs w:val="28"/>
        </w:rPr>
        <w:t>).</w:t>
      </w:r>
    </w:p>
    <w:p w:rsidR="005B77D1" w:rsidRDefault="00E029AC" w:rsidP="00E029AC">
      <w:pPr>
        <w:tabs>
          <w:tab w:val="left" w:pos="567"/>
        </w:tabs>
        <w:spacing w:after="0" w:line="240" w:lineRule="auto"/>
        <w:jc w:val="both"/>
      </w:pPr>
      <w:r w:rsidRPr="003D5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B77D1" w:rsidRPr="00BD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(формы) обучения,</w:t>
      </w:r>
      <w:r w:rsidR="005B77D1" w:rsidRPr="00BD096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5B77D1" w:rsidRPr="00CC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B77D1" w:rsidRDefault="005B77D1" w:rsidP="005B77D1">
      <w:pPr>
        <w:pStyle w:val="aff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спортивной подготовки по виду спорта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лыжное двоеборье»</w:t>
      </w:r>
      <w:r w:rsidRPr="001B5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7D1" w:rsidRPr="00D00EE1" w:rsidRDefault="005B77D1" w:rsidP="005B77D1">
      <w:pPr>
        <w:pStyle w:val="aff6"/>
        <w:numPr>
          <w:ilvl w:val="0"/>
          <w:numId w:val="8"/>
        </w:numPr>
        <w:suppressAutoHyphens/>
        <w:spacing w:after="0" w:line="240" w:lineRule="auto"/>
        <w:jc w:val="both"/>
      </w:pPr>
      <w:r w:rsidRPr="00817620">
        <w:rPr>
          <w:rFonts w:ascii="Times New Roman" w:hAnsi="Times New Roman" w:cs="Times New Roman"/>
          <w:sz w:val="28"/>
          <w:szCs w:val="28"/>
        </w:rPr>
        <w:t>учебно-тренировочные занятия (групповые, индивидуальные, смешанные) в том числе с использованием дистанционных технологий;</w:t>
      </w:r>
    </w:p>
    <w:p w:rsidR="005B77D1" w:rsidRPr="00635184" w:rsidRDefault="005B77D1" w:rsidP="005B77D1">
      <w:pPr>
        <w:pStyle w:val="aff6"/>
        <w:numPr>
          <w:ilvl w:val="0"/>
          <w:numId w:val="8"/>
        </w:numPr>
        <w:suppressAutoHyphens/>
        <w:spacing w:after="0" w:line="240" w:lineRule="auto"/>
        <w:jc w:val="both"/>
      </w:pPr>
      <w:r w:rsidRPr="00817620">
        <w:rPr>
          <w:rFonts w:ascii="Times New Roman" w:hAnsi="Times New Roman" w:cs="Times New Roman"/>
          <w:sz w:val="28"/>
          <w:szCs w:val="28"/>
        </w:rPr>
        <w:t>учебно-тренировочные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(Таблица №5</w:t>
      </w:r>
      <w:r w:rsidRPr="00817620">
        <w:rPr>
          <w:rFonts w:ascii="Times New Roman" w:hAnsi="Times New Roman" w:cs="Times New Roman"/>
          <w:sz w:val="28"/>
          <w:szCs w:val="28"/>
        </w:rPr>
        <w:t>)</w:t>
      </w:r>
    </w:p>
    <w:p w:rsidR="00635184" w:rsidRPr="00635184" w:rsidRDefault="00635184" w:rsidP="00635184">
      <w:pPr>
        <w:suppressAutoHyphens/>
        <w:spacing w:after="0" w:line="240" w:lineRule="auto"/>
        <w:ind w:left="1069"/>
        <w:jc w:val="both"/>
      </w:pPr>
    </w:p>
    <w:p w:rsidR="00635184" w:rsidRDefault="00635184" w:rsidP="00635184">
      <w:pPr>
        <w:suppressAutoHyphens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Таблица №5</w:t>
      </w:r>
    </w:p>
    <w:p w:rsidR="00635184" w:rsidRDefault="00635184" w:rsidP="005803B8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p w:rsidR="00635184" w:rsidRDefault="00635184" w:rsidP="00635184">
      <w:pPr>
        <w:pStyle w:val="aff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8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6"/>
        <w:gridCol w:w="105"/>
        <w:gridCol w:w="1954"/>
        <w:gridCol w:w="1985"/>
        <w:gridCol w:w="2267"/>
      </w:tblGrid>
      <w:tr w:rsidR="00635184" w:rsidRPr="006E4028" w:rsidTr="00635184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84" w:rsidRPr="006E4028" w:rsidRDefault="00635184" w:rsidP="001818C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t xml:space="preserve">Учебно-тренировочный этап </w:t>
            </w:r>
          </w:p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(этап спортивной специализации)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Этап совершенст-вования спортивного </w:t>
            </w: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0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Этап высшего спортивного мастерства</w:t>
            </w:r>
          </w:p>
        </w:tc>
      </w:tr>
      <w:tr w:rsidR="00635184" w:rsidRPr="006E4028" w:rsidTr="00635184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Учебно-тренировочные мероприятия по подготовке к спортивным соревнованиям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мероприятия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 xml:space="preserve">по подготовке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>к международным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мероприятия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 xml:space="preserve">по подготовке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мероприятия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мероприятия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 xml:space="preserve">по подготовке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 xml:space="preserve">к официальным спортивным соревнованиям субъекта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5184" w:rsidRPr="006E4028" w:rsidTr="00635184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sz w:val="24"/>
                <w:szCs w:val="24"/>
              </w:rPr>
            </w:pPr>
            <w:r w:rsidRPr="006E4028">
              <w:rPr>
                <w:rFonts w:ascii="Times New Roman" w:eastAsia="Times New Roman" w:hAnsi="Times New Roman"/>
                <w:sz w:val="24"/>
                <w:szCs w:val="24"/>
              </w:rPr>
              <w:t>Восстановительные</w:t>
            </w:r>
            <w:r w:rsidRPr="006E4028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До 10 суток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>для комплексного медицинского обследования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До 3 суток</w:t>
            </w:r>
            <w:r w:rsidRPr="006E402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E4028">
              <w:rPr>
                <w:rFonts w:ascii="Times New Roman" w:hAnsi="Times New Roman"/>
                <w:sz w:val="24"/>
                <w:szCs w:val="24"/>
              </w:rPr>
              <w:t xml:space="preserve"> но не более 2 раз в год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мероприятия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 xml:space="preserve">в каникулярный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До 21 суток</w:t>
            </w:r>
            <w:r w:rsidRPr="00705CF0">
              <w:rPr>
                <w:rFonts w:ascii="Times New Roman" w:hAnsi="Times New Roman"/>
              </w:rPr>
              <w:t xml:space="preserve"> подряд и не более двух учебно-тренировочных мероприятий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5184" w:rsidRPr="006E4028" w:rsidTr="00635184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 xml:space="preserve">Просмотровые </w:t>
            </w:r>
            <w:r w:rsidRPr="006E4028">
              <w:rPr>
                <w:rFonts w:ascii="Times New Roman" w:hAnsi="Times New Roman"/>
                <w:sz w:val="24"/>
                <w:szCs w:val="24"/>
              </w:rPr>
              <w:br/>
              <w:t>учебно-тренировочные мероприятия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184" w:rsidRPr="006E4028" w:rsidRDefault="00635184" w:rsidP="001818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/>
                <w:sz w:val="24"/>
                <w:szCs w:val="24"/>
              </w:rPr>
              <w:t>До 60 суток</w:t>
            </w:r>
          </w:p>
        </w:tc>
      </w:tr>
    </w:tbl>
    <w:p w:rsidR="00635184" w:rsidRDefault="00635184" w:rsidP="00635184">
      <w:pPr>
        <w:pStyle w:val="aff6"/>
        <w:suppressAutoHyphens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4B58E0" w:rsidRPr="004B58E0" w:rsidRDefault="00635184" w:rsidP="004B58E0">
      <w:pPr>
        <w:pStyle w:val="aff6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620">
        <w:rPr>
          <w:rFonts w:ascii="Times New Roman" w:hAnsi="Times New Roman" w:cs="Times New Roman"/>
          <w:sz w:val="28"/>
          <w:szCs w:val="28"/>
        </w:rPr>
        <w:t xml:space="preserve">спортивные соревнования </w:t>
      </w:r>
    </w:p>
    <w:p w:rsidR="00635184" w:rsidRDefault="00635184" w:rsidP="004B58E0">
      <w:pPr>
        <w:widowControl w:val="0"/>
        <w:spacing w:after="0" w:line="240" w:lineRule="auto"/>
        <w:ind w:firstLine="567"/>
        <w:jc w:val="both"/>
      </w:pPr>
      <w:r w:rsidRPr="00635184">
        <w:rPr>
          <w:rFonts w:ascii="Times New Roman" w:hAnsi="Times New Roman" w:cs="Times New Roman"/>
          <w:sz w:val="28"/>
          <w:szCs w:val="28"/>
        </w:rPr>
        <w:t xml:space="preserve"> Требования к участию в спортивных соревнованиях обучающихся:</w:t>
      </w:r>
    </w:p>
    <w:p w:rsidR="00635184" w:rsidRDefault="00635184" w:rsidP="00635184">
      <w:pPr>
        <w:widowControl w:val="0"/>
        <w:spacing w:after="0" w:line="240" w:lineRule="auto"/>
        <w:jc w:val="both"/>
      </w:pPr>
      <w:r w:rsidRPr="00635184">
        <w:rPr>
          <w:rFonts w:ascii="Times New Roman" w:hAnsi="Times New Roman" w:cs="Times New Roman"/>
          <w:sz w:val="28"/>
          <w:szCs w:val="28"/>
        </w:rPr>
        <w:t xml:space="preserve">соответствие возраста, пола </w:t>
      </w:r>
      <w:r w:rsidRPr="0063518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35184">
        <w:rPr>
          <w:rFonts w:ascii="Times New Roman" w:hAnsi="Times New Roman" w:cs="Times New Roman"/>
          <w:sz w:val="28"/>
          <w:szCs w:val="28"/>
        </w:rPr>
        <w:t>уровня спортивной квалификации</w:t>
      </w:r>
      <w:r w:rsidR="004B58E0">
        <w:rPr>
          <w:rFonts w:ascii="Times New Roman" w:hAnsi="Times New Roman" w:cs="Times New Roman"/>
          <w:sz w:val="28"/>
          <w:szCs w:val="28"/>
        </w:rPr>
        <w:t xml:space="preserve"> </w:t>
      </w:r>
      <w:r w:rsidRPr="00635184">
        <w:rPr>
          <w:rFonts w:ascii="Times New Roman" w:hAnsi="Times New Roman" w:cs="Times New Roman"/>
          <w:sz w:val="28"/>
          <w:szCs w:val="28"/>
        </w:rPr>
        <w:t>обучающихся</w:t>
      </w:r>
      <w:r w:rsidR="004B58E0">
        <w:rPr>
          <w:rFonts w:ascii="Times New Roman" w:hAnsi="Times New Roman" w:cs="Times New Roman"/>
          <w:sz w:val="28"/>
          <w:szCs w:val="28"/>
        </w:rPr>
        <w:t xml:space="preserve"> </w:t>
      </w:r>
      <w:r w:rsidRPr="00635184">
        <w:rPr>
          <w:rFonts w:ascii="Times New Roman" w:hAnsi="Times New Roman" w:cs="Times New Roman"/>
          <w:sz w:val="28"/>
          <w:szCs w:val="28"/>
        </w:rPr>
        <w:t xml:space="preserve">положениям (регламентам) об официальных спортивных соревнованиях согласно Единой всероссийской спортивной классификации и правилам вида спорта </w:t>
      </w:r>
      <w:r w:rsidRPr="00635184">
        <w:rPr>
          <w:rFonts w:ascii="Times New Roman" w:hAnsi="Times New Roman" w:cs="Times New Roman"/>
          <w:bCs/>
          <w:sz w:val="28"/>
          <w:szCs w:val="28"/>
        </w:rPr>
        <w:t>«лыжное двоеборье»;</w:t>
      </w:r>
    </w:p>
    <w:p w:rsidR="00635184" w:rsidRDefault="00DD1EED" w:rsidP="0063518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184" w:rsidRPr="00635184"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:rsidR="00635184" w:rsidRDefault="00DD1EED" w:rsidP="00635184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184" w:rsidRPr="00635184">
        <w:rPr>
          <w:rFonts w:ascii="Times New Roman" w:hAnsi="Times New Roman" w:cs="Times New Roman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4B58E0" w:rsidRDefault="004B58E0" w:rsidP="004B58E0">
      <w:pPr>
        <w:pStyle w:val="aff2"/>
        <w:spacing w:before="5"/>
        <w:jc w:val="center"/>
      </w:pPr>
      <w:r>
        <w:rPr>
          <w:b/>
          <w:bCs/>
          <w:sz w:val="28"/>
          <w:szCs w:val="28"/>
        </w:rPr>
        <w:t xml:space="preserve">Объем соревновательной деятельности </w:t>
      </w:r>
    </w:p>
    <w:p w:rsidR="004B58E0" w:rsidRDefault="004B58E0" w:rsidP="004B58E0">
      <w:pPr>
        <w:pStyle w:val="aff2"/>
        <w:spacing w:before="5"/>
        <w:rPr>
          <w:b/>
          <w:bCs/>
          <w:sz w:val="28"/>
          <w:szCs w:val="28"/>
        </w:rPr>
      </w:pPr>
    </w:p>
    <w:tbl>
      <w:tblPr>
        <w:tblStyle w:val="TableNormal"/>
        <w:tblW w:w="1020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2"/>
        <w:gridCol w:w="850"/>
        <w:gridCol w:w="1135"/>
        <w:gridCol w:w="1134"/>
        <w:gridCol w:w="1134"/>
        <w:gridCol w:w="2136"/>
        <w:gridCol w:w="2115"/>
      </w:tblGrid>
      <w:tr w:rsidR="004B58E0" w:rsidTr="001818C6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</w:p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соревнований</w:t>
            </w:r>
          </w:p>
        </w:tc>
        <w:tc>
          <w:tcPr>
            <w:tcW w:w="8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Этапы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годыспортивной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4B58E0" w:rsidTr="001818C6"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</w:p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Учебно-</w:t>
            </w:r>
          </w:p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тренировочный</w:t>
            </w:r>
          </w:p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(этап</w:t>
            </w:r>
          </w:p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спортивной</w:t>
            </w:r>
          </w:p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совершенст-</w:t>
            </w:r>
          </w:p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вования</w:t>
            </w:r>
          </w:p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спортивного</w:t>
            </w:r>
          </w:p>
          <w:p w:rsidR="004B58E0" w:rsidRPr="008E4C16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4C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высшего</w:t>
            </w:r>
          </w:p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</w:p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мастерства</w:t>
            </w:r>
          </w:p>
        </w:tc>
      </w:tr>
      <w:tr w:rsidR="004B58E0" w:rsidTr="001818C6">
        <w:trPr>
          <w:trHeight w:val="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Pr="0029462F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трех</w:t>
            </w:r>
          </w:p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Свыше</w:t>
            </w:r>
          </w:p>
          <w:p w:rsidR="004B58E0" w:rsidRPr="0029462F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трех</w:t>
            </w:r>
          </w:p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E0" w:rsidTr="001818C6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B58E0" w:rsidTr="001818C6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Отборочные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Pr="006E4028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B58E0" w:rsidTr="001818C6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aff7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Pr="006E4028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E0" w:rsidRDefault="004B58E0" w:rsidP="001818C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4B58E0" w:rsidRDefault="004B58E0" w:rsidP="004B58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8C6" w:rsidRPr="00CC455D" w:rsidRDefault="001818C6" w:rsidP="00E029AC">
      <w:pPr>
        <w:widowControl w:val="0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455D">
        <w:rPr>
          <w:rFonts w:ascii="Times New Roman" w:hAnsi="Times New Roman" w:cs="Times New Roman"/>
          <w:b/>
          <w:sz w:val="28"/>
          <w:szCs w:val="28"/>
        </w:rPr>
        <w:t>Годовой тренировочный план</w:t>
      </w:r>
    </w:p>
    <w:p w:rsidR="001818C6" w:rsidRDefault="001818C6" w:rsidP="001818C6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иным условиям реализации дополнительной образовательной программы спортивной подготовки относятся трудоемкость </w:t>
      </w:r>
      <w:bookmarkStart w:id="1" w:name="_Hlk54955215"/>
      <w:r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(объемы времени на ее реализацию) с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обеспечением непрерывности учебно-тренировочного процесса, </w:t>
      </w:r>
      <w:r>
        <w:rPr>
          <w:rFonts w:ascii="Times New Roman" w:hAnsi="Times New Roman" w:cs="Times New Roman"/>
          <w:sz w:val="28"/>
          <w:szCs w:val="28"/>
        </w:rPr>
        <w:br/>
        <w:t>а также порядок и сроки формирования учебно-тренировочных групп.</w:t>
      </w:r>
    </w:p>
    <w:p w:rsidR="001818C6" w:rsidRDefault="001818C6" w:rsidP="001818C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рассчитывается на 52 недели в год.</w:t>
      </w:r>
    </w:p>
    <w:p w:rsidR="001818C6" w:rsidRDefault="001818C6" w:rsidP="001818C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учебно-тренировочным планом </w:t>
      </w:r>
      <w:r>
        <w:rPr>
          <w:rFonts w:ascii="Times New Roman" w:hAnsi="Times New Roman" w:cs="Times New Roman"/>
          <w:sz w:val="28"/>
          <w:szCs w:val="28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1818C6" w:rsidRDefault="001818C6" w:rsidP="001818C6">
      <w:pPr>
        <w:spacing w:after="0" w:line="240" w:lineRule="auto"/>
        <w:ind w:firstLine="709"/>
        <w:jc w:val="both"/>
      </w:pPr>
      <w:r w:rsidRPr="00563413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10% и не более 20%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общего количества часов, предусмотренных годовым учебно-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тренировочным планом организации, реализующей дополнительную образовательную программу спортивной подготовки. </w:t>
      </w:r>
    </w:p>
    <w:p w:rsidR="001818C6" w:rsidRDefault="001818C6" w:rsidP="001818C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Продолжительность одного учебно-тренировочного занятия </w:t>
      </w:r>
      <w:r>
        <w:rPr>
          <w:rFonts w:ascii="Times New Roman" w:hAnsi="Times New Roman" w:cs="Times New Roman"/>
          <w:spacing w:val="2"/>
          <w:sz w:val="28"/>
          <w:szCs w:val="28"/>
        </w:rPr>
        <w:br/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устанавливается в часах и не должна превышать:</w:t>
      </w:r>
    </w:p>
    <w:p w:rsidR="001818C6" w:rsidRDefault="001818C6" w:rsidP="001818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на этапе начальной подготовки – двух часов;</w:t>
      </w:r>
    </w:p>
    <w:p w:rsidR="001818C6" w:rsidRDefault="001818C6" w:rsidP="001818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на учебно-тренировочном этапе (этапе спортивной специализации) – трех часов;</w:t>
      </w:r>
    </w:p>
    <w:p w:rsidR="001818C6" w:rsidRDefault="001818C6" w:rsidP="001818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на этапе совершенствования спортивного мастерства – четырех часов;</w:t>
      </w:r>
    </w:p>
    <w:p w:rsidR="001818C6" w:rsidRDefault="001818C6" w:rsidP="001818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2"/>
          <w:sz w:val="28"/>
          <w:szCs w:val="28"/>
        </w:rPr>
        <w:t>- на этапе высшего спортивного мастерства – четырех часов.</w:t>
      </w:r>
    </w:p>
    <w:p w:rsidR="001818C6" w:rsidRDefault="001818C6" w:rsidP="001818C6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1818C6" w:rsidRDefault="001818C6" w:rsidP="001818C6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1818C6" w:rsidRPr="00F522A5" w:rsidRDefault="00F522A5" w:rsidP="00F522A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Годовой тренировочный план представлен в Приложении №</w:t>
      </w:r>
      <w:r w:rsidR="00E029AC" w:rsidRPr="00E029A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 настоящей Программы.</w:t>
      </w:r>
    </w:p>
    <w:p w:rsidR="001818C6" w:rsidRDefault="001818C6" w:rsidP="00181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индивидуальным планам спортивной подготовки может осуществляться на этапах совершенствования спортивного мастерства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и высшего спортивного мастерства, а также на всех этапах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  <w:t>в период проведения учебно-тренировочных мероприятий и участия в спортивных соревнованиях.</w:t>
      </w:r>
    </w:p>
    <w:p w:rsidR="001818C6" w:rsidRDefault="001818C6" w:rsidP="001818C6">
      <w:pPr>
        <w:widowControl w:val="0"/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Соотношение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видов спортивной подготовки и иных мероприятий в структуре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учебно-тренировочного процесса на этапах спортивной подготовки </w:t>
      </w:r>
    </w:p>
    <w:p w:rsidR="001818C6" w:rsidRDefault="001818C6" w:rsidP="001818C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247"/>
        <w:gridCol w:w="850"/>
        <w:gridCol w:w="991"/>
        <w:gridCol w:w="908"/>
        <w:gridCol w:w="1114"/>
        <w:gridCol w:w="1983"/>
        <w:gridCol w:w="1700"/>
      </w:tblGrid>
      <w:tr w:rsidR="001818C6" w:rsidRPr="006E4028" w:rsidTr="001818C6"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спортивной </w:t>
            </w: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иные мероприятия</w:t>
            </w:r>
          </w:p>
        </w:tc>
        <w:tc>
          <w:tcPr>
            <w:tcW w:w="7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годы спортивной подготовки </w:t>
            </w:r>
          </w:p>
        </w:tc>
      </w:tr>
      <w:tr w:rsidR="001818C6" w:rsidRPr="006E4028" w:rsidTr="001818C6"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совершенство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спортивного мастерства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высшего спортивного мастерства </w:t>
            </w:r>
          </w:p>
        </w:tc>
      </w:tr>
      <w:tr w:rsidR="001818C6" w:rsidRPr="006E4028" w:rsidTr="001818C6">
        <w:trPr>
          <w:trHeight w:val="1304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года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года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трех лет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трех лет 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8C6" w:rsidRPr="006E4028" w:rsidTr="001818C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6E4028"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544975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497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-52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28-3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27-33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818C6" w:rsidRPr="006E4028" w:rsidTr="001818C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Специальная физическая </w:t>
            </w: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Pr="006E402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544975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29-37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35-39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818C6" w:rsidRPr="006E4028" w:rsidTr="001818C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спортивных </w:t>
            </w: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544975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818C6" w:rsidRPr="006E4028" w:rsidTr="001818C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подготовка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28">
              <w:rPr>
                <w:rFonts w:ascii="Times New Roman" w:hAnsi="Times New Roman" w:cs="Times New Roman"/>
                <w:sz w:val="28"/>
                <w:szCs w:val="28"/>
              </w:rPr>
              <w:t>24-31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544975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75">
              <w:rPr>
                <w:rFonts w:ascii="Times New Roman" w:hAnsi="Times New Roman" w:cs="Times New Roman"/>
                <w:sz w:val="28"/>
                <w:szCs w:val="28"/>
              </w:rPr>
              <w:t>26-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20-2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818C6" w:rsidRPr="006E4028" w:rsidTr="001818C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Тактическая, теоретическая, психологическая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(%)</w:t>
            </w:r>
          </w:p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028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544975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97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254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18C6" w:rsidRPr="006E4028" w:rsidTr="001818C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544975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</w:tr>
      <w:tr w:rsidR="001818C6" w:rsidRPr="006E4028" w:rsidTr="001818C6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Медицинские, медико-биологические, восстанови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тельные мероприятия, тестирование </w:t>
            </w: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контроль (%)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6E4028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0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544975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8C6" w:rsidRPr="002C4254" w:rsidRDefault="001818C6" w:rsidP="001818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8-10 </w:t>
            </w:r>
          </w:p>
        </w:tc>
      </w:tr>
    </w:tbl>
    <w:p w:rsidR="001818C6" w:rsidRDefault="001818C6" w:rsidP="0018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8C6" w:rsidRDefault="001818C6" w:rsidP="0018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8C6" w:rsidRPr="00234973" w:rsidRDefault="001818C6" w:rsidP="00E029A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4B58E0" w:rsidRDefault="004B58E0" w:rsidP="004B58E0">
      <w:pPr>
        <w:widowControl w:val="0"/>
        <w:spacing w:after="0" w:line="240" w:lineRule="auto"/>
        <w:ind w:firstLine="709"/>
        <w:jc w:val="both"/>
      </w:pPr>
    </w:p>
    <w:p w:rsidR="001818C6" w:rsidRPr="00EE232C" w:rsidRDefault="001818C6" w:rsidP="001818C6">
      <w:pPr>
        <w:pStyle w:val="aff7"/>
        <w:tabs>
          <w:tab w:val="left" w:pos="1276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составляется НОСШОР на учебный год с учетом учебного плана, учебно-тренировочного графика и следующих основных задач воспитательной работы</w:t>
      </w:r>
    </w:p>
    <w:p w:rsidR="001818C6" w:rsidRDefault="001818C6" w:rsidP="001818C6">
      <w:pPr>
        <w:pStyle w:val="aff7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духовно-нравственных, морально-волевых и этических качеств;</w:t>
      </w:r>
    </w:p>
    <w:p w:rsidR="001818C6" w:rsidRDefault="001818C6" w:rsidP="001818C6">
      <w:pPr>
        <w:pStyle w:val="aff7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лидерских качеств, ответственности и патриотизма;</w:t>
      </w:r>
    </w:p>
    <w:p w:rsidR="001818C6" w:rsidRDefault="001818C6" w:rsidP="001818C6">
      <w:pPr>
        <w:pStyle w:val="aff7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всестороннее гармоничное развитие физических качеств;</w:t>
      </w:r>
    </w:p>
    <w:p w:rsidR="001818C6" w:rsidRDefault="001818C6" w:rsidP="001818C6">
      <w:pPr>
        <w:pStyle w:val="aff7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спортсменов;</w:t>
      </w:r>
    </w:p>
    <w:p w:rsidR="001818C6" w:rsidRDefault="001818C6" w:rsidP="001818C6">
      <w:pPr>
        <w:pStyle w:val="aff7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навыков здорового образа жизни;</w:t>
      </w:r>
    </w:p>
    <w:p w:rsidR="001818C6" w:rsidRDefault="001818C6" w:rsidP="001818C6">
      <w:pPr>
        <w:pStyle w:val="aff7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безопасного поведения при занятиях спортом;</w:t>
      </w:r>
    </w:p>
    <w:p w:rsidR="001818C6" w:rsidRDefault="001818C6" w:rsidP="001818C6">
      <w:pPr>
        <w:pStyle w:val="aff7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навыков саморегуляции и самоконтроля. </w:t>
      </w:r>
    </w:p>
    <w:p w:rsidR="001818C6" w:rsidRDefault="001818C6" w:rsidP="00DD1EED">
      <w:pPr>
        <w:pStyle w:val="aff7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приведен в приложении №2 к Программе.</w:t>
      </w:r>
    </w:p>
    <w:p w:rsidR="003D52EF" w:rsidRDefault="003D52EF" w:rsidP="00DD1EED">
      <w:pPr>
        <w:pStyle w:val="aff7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52EF" w:rsidRDefault="003D52EF" w:rsidP="00DD1EED">
      <w:pPr>
        <w:pStyle w:val="aff7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52EF" w:rsidRDefault="003D52EF" w:rsidP="003D52EF">
      <w:pPr>
        <w:widowControl w:val="0"/>
        <w:tabs>
          <w:tab w:val="left" w:pos="3907"/>
        </w:tabs>
        <w:autoSpaceDE w:val="0"/>
        <w:autoSpaceDN w:val="0"/>
        <w:spacing w:before="159" w:after="0" w:line="276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B396E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Планы мероприятий,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направленных</w:t>
      </w:r>
      <w:r w:rsidRPr="002E6A1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на предотвращение допинга в спорте и борьбу с ним.</w:t>
      </w:r>
    </w:p>
    <w:p w:rsidR="003D52EF" w:rsidRPr="00FE1F57" w:rsidRDefault="003D52EF" w:rsidP="003D52EF">
      <w:pPr>
        <w:pStyle w:val="aff2"/>
        <w:spacing w:line="276" w:lineRule="auto"/>
        <w:ind w:left="830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В</w:t>
      </w:r>
      <w:r w:rsidRPr="00FE1F57">
        <w:rPr>
          <w:spacing w:val="13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соответствии</w:t>
      </w:r>
      <w:r w:rsidRPr="00FE1F57">
        <w:rPr>
          <w:spacing w:val="15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2"/>
          <w:sz w:val="28"/>
          <w:szCs w:val="28"/>
        </w:rPr>
        <w:t xml:space="preserve"> </w:t>
      </w:r>
      <w:r w:rsidRPr="00FE1F57">
        <w:rPr>
          <w:sz w:val="28"/>
          <w:szCs w:val="28"/>
        </w:rPr>
        <w:t>ч.2</w:t>
      </w:r>
      <w:r w:rsidRPr="00FE1F57">
        <w:rPr>
          <w:spacing w:val="16"/>
          <w:sz w:val="28"/>
          <w:szCs w:val="28"/>
        </w:rPr>
        <w:t xml:space="preserve"> </w:t>
      </w:r>
      <w:r w:rsidRPr="00FE1F57">
        <w:rPr>
          <w:sz w:val="28"/>
          <w:szCs w:val="28"/>
        </w:rPr>
        <w:t>ст.</w:t>
      </w:r>
      <w:r w:rsidRPr="00FE1F57">
        <w:rPr>
          <w:spacing w:val="14"/>
          <w:sz w:val="28"/>
          <w:szCs w:val="28"/>
        </w:rPr>
        <w:t xml:space="preserve"> </w:t>
      </w:r>
      <w:r w:rsidRPr="00FE1F57">
        <w:rPr>
          <w:sz w:val="28"/>
          <w:szCs w:val="28"/>
        </w:rPr>
        <w:t>34.3</w:t>
      </w:r>
      <w:r w:rsidRPr="00FE1F57">
        <w:rPr>
          <w:spacing w:val="15"/>
          <w:sz w:val="28"/>
          <w:szCs w:val="28"/>
        </w:rPr>
        <w:t xml:space="preserve"> </w:t>
      </w:r>
      <w:r w:rsidRPr="00FE1F57">
        <w:rPr>
          <w:sz w:val="28"/>
          <w:szCs w:val="28"/>
        </w:rPr>
        <w:t>Федерального</w:t>
      </w:r>
      <w:r w:rsidRPr="00FE1F57">
        <w:rPr>
          <w:spacing w:val="16"/>
          <w:sz w:val="28"/>
          <w:szCs w:val="28"/>
        </w:rPr>
        <w:t xml:space="preserve"> </w:t>
      </w:r>
      <w:r w:rsidRPr="00FE1F57">
        <w:rPr>
          <w:sz w:val="28"/>
          <w:szCs w:val="28"/>
        </w:rPr>
        <w:t>закона</w:t>
      </w:r>
      <w:r w:rsidRPr="00FE1F57">
        <w:rPr>
          <w:spacing w:val="12"/>
          <w:sz w:val="28"/>
          <w:szCs w:val="28"/>
        </w:rPr>
        <w:t xml:space="preserve"> </w:t>
      </w:r>
      <w:r w:rsidRPr="00FE1F57">
        <w:rPr>
          <w:sz w:val="28"/>
          <w:szCs w:val="28"/>
        </w:rPr>
        <w:t>от</w:t>
      </w:r>
      <w:r w:rsidRPr="00FE1F57">
        <w:rPr>
          <w:spacing w:val="14"/>
          <w:sz w:val="28"/>
          <w:szCs w:val="28"/>
        </w:rPr>
        <w:t xml:space="preserve"> </w:t>
      </w:r>
      <w:r w:rsidRPr="00FE1F57">
        <w:rPr>
          <w:sz w:val="28"/>
          <w:szCs w:val="28"/>
        </w:rPr>
        <w:t>4</w:t>
      </w:r>
      <w:r w:rsidRPr="00FE1F57">
        <w:rPr>
          <w:spacing w:val="13"/>
          <w:sz w:val="28"/>
          <w:szCs w:val="28"/>
        </w:rPr>
        <w:t xml:space="preserve"> </w:t>
      </w:r>
      <w:r w:rsidRPr="00FE1F57">
        <w:rPr>
          <w:sz w:val="28"/>
          <w:szCs w:val="28"/>
        </w:rPr>
        <w:t>декабря</w:t>
      </w:r>
      <w:r w:rsidRPr="00FE1F57">
        <w:rPr>
          <w:spacing w:val="12"/>
          <w:sz w:val="28"/>
          <w:szCs w:val="28"/>
        </w:rPr>
        <w:t xml:space="preserve"> </w:t>
      </w:r>
      <w:r w:rsidRPr="00FE1F57">
        <w:rPr>
          <w:sz w:val="28"/>
          <w:szCs w:val="28"/>
        </w:rPr>
        <w:t>2007</w:t>
      </w:r>
      <w:r w:rsidRPr="00FE1F57">
        <w:rPr>
          <w:spacing w:val="16"/>
          <w:sz w:val="28"/>
          <w:szCs w:val="28"/>
        </w:rPr>
        <w:t xml:space="preserve"> </w:t>
      </w:r>
      <w:r w:rsidRPr="00FE1F57">
        <w:rPr>
          <w:sz w:val="28"/>
          <w:szCs w:val="28"/>
        </w:rPr>
        <w:t>г.</w:t>
      </w:r>
    </w:p>
    <w:p w:rsidR="003D52EF" w:rsidRPr="00FE1F57" w:rsidRDefault="003D52EF" w:rsidP="003D52EF">
      <w:pPr>
        <w:pStyle w:val="aff2"/>
        <w:spacing w:line="276" w:lineRule="auto"/>
        <w:ind w:left="122" w:right="1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№329-ФЗ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«О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физической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культуре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Российской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Федерации»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организации,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осуществляющие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спортивную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подготовку,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обязаны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реализовывать меры по предотвращению допинга в спорте и борьбе с ним, 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том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числе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ежегодно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проводить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лицами,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проходящими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спортивную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подготовку, занятия, на которых до них доводятся сведения о последствиях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допинга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в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спорте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для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здоровья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спортсменов,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об</w:t>
      </w:r>
      <w:r w:rsidRPr="00FE1F57">
        <w:rPr>
          <w:spacing w:val="-9"/>
          <w:sz w:val="28"/>
          <w:szCs w:val="28"/>
        </w:rPr>
        <w:t xml:space="preserve"> </w:t>
      </w:r>
      <w:r w:rsidRPr="00FE1F57">
        <w:rPr>
          <w:sz w:val="28"/>
          <w:szCs w:val="28"/>
        </w:rPr>
        <w:t>ответственности</w:t>
      </w:r>
      <w:r w:rsidRPr="00FE1F57">
        <w:rPr>
          <w:spacing w:val="-9"/>
          <w:sz w:val="28"/>
          <w:szCs w:val="28"/>
        </w:rPr>
        <w:t xml:space="preserve"> </w:t>
      </w:r>
      <w:r w:rsidRPr="00FE1F57">
        <w:rPr>
          <w:sz w:val="28"/>
          <w:szCs w:val="28"/>
        </w:rPr>
        <w:t>за</w:t>
      </w:r>
      <w:r w:rsidRPr="00FE1F57">
        <w:rPr>
          <w:spacing w:val="-13"/>
          <w:sz w:val="28"/>
          <w:szCs w:val="28"/>
        </w:rPr>
        <w:t xml:space="preserve"> </w:t>
      </w:r>
      <w:r w:rsidRPr="00FE1F57">
        <w:rPr>
          <w:sz w:val="28"/>
          <w:szCs w:val="28"/>
        </w:rPr>
        <w:t>нарушение</w:t>
      </w:r>
      <w:r w:rsidRPr="00FE1F57">
        <w:rPr>
          <w:spacing w:val="-68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антидопинговых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правил;</w:t>
      </w:r>
      <w:r w:rsidRPr="00FE1F57">
        <w:rPr>
          <w:spacing w:val="-7"/>
          <w:sz w:val="28"/>
          <w:szCs w:val="28"/>
        </w:rPr>
        <w:t xml:space="preserve"> </w:t>
      </w:r>
      <w:r w:rsidRPr="00FE1F57">
        <w:rPr>
          <w:sz w:val="28"/>
          <w:szCs w:val="28"/>
        </w:rPr>
        <w:t>знакомить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лиц,</w:t>
      </w:r>
      <w:r w:rsidRPr="00FE1F57">
        <w:rPr>
          <w:spacing w:val="-10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проходящих</w:t>
      </w:r>
      <w:r w:rsidRPr="00FE1F57">
        <w:rPr>
          <w:spacing w:val="-8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спортивную</w:t>
      </w:r>
      <w:r w:rsidRPr="00FE1F57">
        <w:rPr>
          <w:spacing w:val="-9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подготовку</w:t>
      </w:r>
      <w:r w:rsidRPr="00FE1F57">
        <w:rPr>
          <w:spacing w:val="-68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роспись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локальными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нормативными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актами,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связанными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осуществлением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спортивной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также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правилами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соответствующим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виду</w:t>
      </w:r>
      <w:r w:rsidRPr="00FE1F57">
        <w:rPr>
          <w:spacing w:val="-3"/>
          <w:sz w:val="28"/>
          <w:szCs w:val="28"/>
        </w:rPr>
        <w:t xml:space="preserve"> </w:t>
      </w:r>
      <w:r w:rsidRPr="00FE1F57">
        <w:rPr>
          <w:sz w:val="28"/>
          <w:szCs w:val="28"/>
        </w:rPr>
        <w:t>или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видам спорта.</w:t>
      </w:r>
    </w:p>
    <w:p w:rsidR="003D52EF" w:rsidRPr="00FE1F57" w:rsidRDefault="003D52EF" w:rsidP="003D52EF">
      <w:pPr>
        <w:pStyle w:val="aff2"/>
        <w:spacing w:line="276" w:lineRule="auto"/>
        <w:ind w:left="122" w:right="109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Меры, направленные на предотвращение применения допинга в спорте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борьбе с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ним,</w:t>
      </w:r>
      <w:r w:rsidRPr="00FE1F57">
        <w:rPr>
          <w:spacing w:val="-2"/>
          <w:sz w:val="28"/>
          <w:szCs w:val="28"/>
        </w:rPr>
        <w:t xml:space="preserve"> </w:t>
      </w:r>
      <w:r w:rsidRPr="00FE1F57">
        <w:rPr>
          <w:sz w:val="28"/>
          <w:szCs w:val="28"/>
        </w:rPr>
        <w:t>включают</w:t>
      </w:r>
      <w:r w:rsidRPr="00FE1F57">
        <w:rPr>
          <w:spacing w:val="-2"/>
          <w:sz w:val="28"/>
          <w:szCs w:val="28"/>
        </w:rPr>
        <w:t xml:space="preserve"> </w:t>
      </w:r>
      <w:r w:rsidRPr="00FE1F57">
        <w:rPr>
          <w:sz w:val="28"/>
          <w:szCs w:val="28"/>
        </w:rPr>
        <w:t>следующие</w:t>
      </w:r>
      <w:r w:rsidRPr="00FE1F57">
        <w:rPr>
          <w:spacing w:val="-4"/>
          <w:sz w:val="28"/>
          <w:szCs w:val="28"/>
        </w:rPr>
        <w:t xml:space="preserve"> </w:t>
      </w:r>
      <w:r w:rsidRPr="00FE1F57">
        <w:rPr>
          <w:sz w:val="28"/>
          <w:szCs w:val="28"/>
        </w:rPr>
        <w:t>мероприятия: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7"/>
        </w:numPr>
        <w:tabs>
          <w:tab w:val="left" w:pos="288"/>
        </w:tabs>
        <w:autoSpaceDE w:val="0"/>
        <w:autoSpaceDN w:val="0"/>
        <w:spacing w:after="0" w:line="276" w:lineRule="auto"/>
        <w:ind w:right="10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ежегодных </w:t>
      </w:r>
      <w:r w:rsidRPr="00FE1F57">
        <w:rPr>
          <w:rFonts w:ascii="Times New Roman" w:hAnsi="Times New Roman" w:cs="Times New Roman"/>
          <w:sz w:val="28"/>
          <w:szCs w:val="28"/>
        </w:rPr>
        <w:t>семинаров/лекций/уроков/викторин для спортсменов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персонала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спортсменов,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а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также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родительских собраний;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7"/>
        </w:numPr>
        <w:tabs>
          <w:tab w:val="left" w:pos="460"/>
          <w:tab w:val="left" w:pos="461"/>
          <w:tab w:val="left" w:pos="1959"/>
          <w:tab w:val="left" w:pos="3314"/>
          <w:tab w:val="left" w:pos="5332"/>
          <w:tab w:val="left" w:pos="5811"/>
          <w:tab w:val="left" w:pos="7984"/>
          <w:tab w:val="left" w:pos="9341"/>
        </w:tabs>
        <w:autoSpaceDE w:val="0"/>
        <w:autoSpaceDN w:val="0"/>
        <w:spacing w:after="0" w:line="276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ежегодное</w:t>
      </w:r>
      <w:r w:rsidRPr="00FE1F57">
        <w:rPr>
          <w:rFonts w:ascii="Times New Roman" w:hAnsi="Times New Roman" w:cs="Times New Roman"/>
          <w:sz w:val="28"/>
          <w:szCs w:val="28"/>
        </w:rPr>
        <w:tab/>
        <w:t>обучение</w:t>
      </w:r>
      <w:r w:rsidRPr="00FE1F57">
        <w:rPr>
          <w:rFonts w:ascii="Times New Roman" w:hAnsi="Times New Roman" w:cs="Times New Roman"/>
          <w:sz w:val="28"/>
          <w:szCs w:val="28"/>
        </w:rPr>
        <w:tab/>
        <w:t>ответственных</w:t>
      </w:r>
      <w:r w:rsidRPr="00FE1F57">
        <w:rPr>
          <w:rFonts w:ascii="Times New Roman" w:hAnsi="Times New Roman" w:cs="Times New Roman"/>
          <w:sz w:val="28"/>
          <w:szCs w:val="28"/>
        </w:rPr>
        <w:tab/>
        <w:t>за</w:t>
      </w:r>
      <w:r w:rsidRPr="00FE1F57">
        <w:rPr>
          <w:rFonts w:ascii="Times New Roman" w:hAnsi="Times New Roman" w:cs="Times New Roman"/>
          <w:sz w:val="28"/>
          <w:szCs w:val="28"/>
        </w:rPr>
        <w:tab/>
        <w:t>антидопинговое</w:t>
      </w:r>
      <w:r w:rsidRPr="00FE1F57">
        <w:rPr>
          <w:rFonts w:ascii="Times New Roman" w:hAnsi="Times New Roman" w:cs="Times New Roman"/>
          <w:sz w:val="28"/>
          <w:szCs w:val="28"/>
        </w:rPr>
        <w:tab/>
        <w:t>обучение</w:t>
      </w:r>
      <w:r w:rsidRPr="00FE1F57">
        <w:rPr>
          <w:rFonts w:ascii="Times New Roman" w:hAnsi="Times New Roman" w:cs="Times New Roman"/>
          <w:sz w:val="28"/>
          <w:szCs w:val="28"/>
        </w:rPr>
        <w:tab/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организациях,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осуществляющих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спортивную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подготовку;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7"/>
        </w:numPr>
        <w:tabs>
          <w:tab w:val="left" w:pos="286"/>
        </w:tabs>
        <w:autoSpaceDE w:val="0"/>
        <w:autoSpaceDN w:val="0"/>
        <w:spacing w:after="0" w:line="276" w:lineRule="auto"/>
        <w:ind w:left="285" w:hanging="16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ежегодная</w:t>
      </w:r>
      <w:r w:rsidRPr="00FE1F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оценка</w:t>
      </w:r>
      <w:r w:rsidRPr="00FE1F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уровня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знаний.</w:t>
      </w:r>
    </w:p>
    <w:p w:rsidR="003D52EF" w:rsidRPr="00FE1F57" w:rsidRDefault="003D52EF" w:rsidP="003D52EF">
      <w:pPr>
        <w:pStyle w:val="aff2"/>
        <w:spacing w:line="276" w:lineRule="auto"/>
        <w:ind w:left="122" w:right="103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Всемирный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антидопинговый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Кодекс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является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основополагающим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универсальным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документом,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на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котором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основывается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Всемирная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антидопинговая программа в спорте. Антидопинговые правила, как и правила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соревнований,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являются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спортивными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правилами,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которым проводятся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соревнования. Спортсмены принимают эти правила как условие участия 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соревнованиях</w:t>
      </w:r>
      <w:r w:rsidRPr="00FE1F57">
        <w:rPr>
          <w:spacing w:val="-4"/>
          <w:sz w:val="28"/>
          <w:szCs w:val="28"/>
        </w:rPr>
        <w:t xml:space="preserve"> </w:t>
      </w:r>
      <w:r w:rsidRPr="00FE1F57">
        <w:rPr>
          <w:sz w:val="28"/>
          <w:szCs w:val="28"/>
        </w:rPr>
        <w:t>и обязаны их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соблюдать.</w:t>
      </w:r>
    </w:p>
    <w:p w:rsidR="003D52EF" w:rsidRPr="00FE1F57" w:rsidRDefault="003D52EF" w:rsidP="003D52EF">
      <w:pPr>
        <w:pStyle w:val="aff2"/>
        <w:spacing w:line="276" w:lineRule="auto"/>
        <w:ind w:left="122" w:right="112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Допинг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определяется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как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совершение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одного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или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нескольких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нарушений антидопинговых правил. К нарушениям антидопинговых правил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относятся: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458"/>
          <w:tab w:val="left" w:pos="709"/>
          <w:tab w:val="left" w:pos="1134"/>
          <w:tab w:val="left" w:pos="1418"/>
        </w:tabs>
        <w:autoSpaceDE w:val="0"/>
        <w:autoSpaceDN w:val="0"/>
        <w:spacing w:after="0" w:line="276" w:lineRule="auto"/>
        <w:ind w:right="102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Наличие</w:t>
      </w:r>
      <w:r w:rsidRPr="00FE1F5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запрещенной</w:t>
      </w:r>
      <w:r w:rsidRPr="00FE1F5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субстанции,</w:t>
      </w:r>
      <w:r w:rsidRPr="00FE1F5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ее</w:t>
      </w:r>
      <w:r w:rsidRPr="00FE1F5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метаболитов,</w:t>
      </w:r>
      <w:r w:rsidRPr="00FE1F5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маркеров</w:t>
      </w:r>
      <w:r w:rsidRPr="00FE1F57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пробе,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взятой у спортсмена.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494"/>
          <w:tab w:val="left" w:pos="709"/>
          <w:tab w:val="left" w:pos="1134"/>
          <w:tab w:val="left" w:pos="1418"/>
        </w:tabs>
        <w:autoSpaceDE w:val="0"/>
        <w:autoSpaceDN w:val="0"/>
        <w:spacing w:after="0" w:line="276" w:lineRule="auto"/>
        <w:ind w:right="111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Использование</w:t>
      </w:r>
      <w:r w:rsidRPr="00FE1F5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использования</w:t>
      </w:r>
      <w:r w:rsidRPr="00FE1F5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спортсменом</w:t>
      </w:r>
      <w:r w:rsidRPr="00FE1F5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запрещенной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субстанции</w:t>
      </w:r>
      <w:r w:rsidRPr="00FE1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 запрещенного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метода.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403"/>
          <w:tab w:val="left" w:pos="709"/>
          <w:tab w:val="left" w:pos="1134"/>
          <w:tab w:val="left" w:pos="1418"/>
        </w:tabs>
        <w:autoSpaceDE w:val="0"/>
        <w:autoSpaceDN w:val="0"/>
        <w:spacing w:after="0" w:line="276" w:lineRule="auto"/>
        <w:ind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Уклонение,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отказ</w:t>
      </w:r>
      <w:r w:rsidRPr="00FE1F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неявка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процедуру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сдачи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проб.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615"/>
          <w:tab w:val="left" w:pos="616"/>
          <w:tab w:val="left" w:pos="709"/>
          <w:tab w:val="left" w:pos="1134"/>
          <w:tab w:val="left" w:pos="1418"/>
          <w:tab w:val="left" w:pos="2270"/>
          <w:tab w:val="left" w:pos="4123"/>
          <w:tab w:val="left" w:pos="5367"/>
          <w:tab w:val="left" w:pos="7541"/>
          <w:tab w:val="left" w:pos="9338"/>
        </w:tabs>
        <w:autoSpaceDE w:val="0"/>
        <w:autoSpaceDN w:val="0"/>
        <w:spacing w:after="0" w:line="276" w:lineRule="auto"/>
        <w:ind w:right="105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спортсменом порядка </w:t>
      </w:r>
      <w:r w:rsidRPr="00FE1F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информации 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Pr="00FE1F57">
        <w:rPr>
          <w:rFonts w:ascii="Times New Roman" w:hAnsi="Times New Roman" w:cs="Times New Roman"/>
          <w:sz w:val="28"/>
          <w:szCs w:val="28"/>
        </w:rPr>
        <w:t>местонахождении.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396"/>
          <w:tab w:val="left" w:pos="709"/>
          <w:tab w:val="left" w:pos="1134"/>
          <w:tab w:val="left" w:pos="1418"/>
        </w:tabs>
        <w:autoSpaceDE w:val="0"/>
        <w:autoSpaceDN w:val="0"/>
        <w:spacing w:after="0" w:line="276" w:lineRule="auto"/>
        <w:ind w:right="105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Фальсификация</w:t>
      </w:r>
      <w:r w:rsidRPr="00FE1F5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фальсификации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любой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составляющей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допинг-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контроля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стороны спортсмена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 иного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лица.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530"/>
          <w:tab w:val="left" w:pos="709"/>
          <w:tab w:val="left" w:pos="1134"/>
          <w:tab w:val="left" w:pos="1418"/>
        </w:tabs>
        <w:autoSpaceDE w:val="0"/>
        <w:autoSpaceDN w:val="0"/>
        <w:spacing w:after="0" w:line="276" w:lineRule="auto"/>
        <w:ind w:right="115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Обладание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запрещенной</w:t>
      </w:r>
      <w:r w:rsidRPr="00FE1F5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субстанцией</w:t>
      </w:r>
      <w:r w:rsidRPr="00FE1F5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запрещенным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методом</w:t>
      </w:r>
      <w:r w:rsidRPr="00FE1F5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стороны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 персонала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541"/>
          <w:tab w:val="left" w:pos="542"/>
          <w:tab w:val="left" w:pos="709"/>
          <w:tab w:val="left" w:pos="1134"/>
          <w:tab w:val="left" w:pos="1418"/>
          <w:tab w:val="left" w:pos="2793"/>
          <w:tab w:val="left" w:pos="3443"/>
          <w:tab w:val="left" w:pos="4663"/>
          <w:tab w:val="left" w:pos="6903"/>
          <w:tab w:val="left" w:pos="7894"/>
        </w:tabs>
        <w:autoSpaceDE w:val="0"/>
        <w:autoSpaceDN w:val="0"/>
        <w:spacing w:after="0" w:line="276" w:lineRule="auto"/>
        <w:ind w:right="111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или попытка </w:t>
      </w:r>
      <w:r w:rsidRPr="00FE1F57"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 xml:space="preserve">остранения любой 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>запрещенной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субстанции</w:t>
      </w:r>
      <w:r w:rsidRPr="00FE1F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запрещенного метода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спортсменом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иным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лицом.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396"/>
          <w:tab w:val="left" w:pos="709"/>
          <w:tab w:val="left" w:pos="1134"/>
          <w:tab w:val="left" w:pos="1418"/>
        </w:tabs>
        <w:autoSpaceDE w:val="0"/>
        <w:autoSpaceDN w:val="0"/>
        <w:spacing w:after="0" w:line="276" w:lineRule="auto"/>
        <w:ind w:right="104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Назначение</w:t>
      </w:r>
      <w:r w:rsidRPr="00FE1F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назначения</w:t>
      </w:r>
      <w:r w:rsidRPr="00FE1F5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спортсменом</w:t>
      </w:r>
      <w:r w:rsidRPr="00FE1F5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иным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лицом</w:t>
      </w:r>
      <w:r w:rsidRPr="00FE1F5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любому</w:t>
      </w:r>
      <w:r w:rsidRPr="00FE1F5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спортсмену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соревновательном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периоде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запрещенной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субстанции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запрещенного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метода,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назначение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назначения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любому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спортсмену во внесоревновательном периоде запрещенной субстанции 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запрещенного метода,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запрещенного во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внесоревновательный</w:t>
      </w:r>
      <w:r w:rsidRPr="00FE1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период.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403"/>
          <w:tab w:val="left" w:pos="709"/>
          <w:tab w:val="left" w:pos="1134"/>
          <w:tab w:val="left" w:pos="1418"/>
        </w:tabs>
        <w:autoSpaceDE w:val="0"/>
        <w:autoSpaceDN w:val="0"/>
        <w:spacing w:after="0" w:line="276" w:lineRule="auto"/>
        <w:ind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Соучастие</w:t>
      </w:r>
      <w:r w:rsidRPr="00FE1F5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попытка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соучастия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стороны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иного</w:t>
      </w:r>
      <w:r w:rsidRPr="00FE1F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лица.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542"/>
          <w:tab w:val="left" w:pos="709"/>
          <w:tab w:val="left" w:pos="1134"/>
          <w:tab w:val="left" w:pos="1418"/>
        </w:tabs>
        <w:autoSpaceDE w:val="0"/>
        <w:autoSpaceDN w:val="0"/>
        <w:spacing w:after="0" w:line="276" w:lineRule="auto"/>
        <w:ind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Запрещенное</w:t>
      </w:r>
      <w:r w:rsidRPr="00FE1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сотрудничество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со</w:t>
      </w:r>
      <w:r w:rsidRPr="00FE1F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стороны</w:t>
      </w:r>
      <w:r w:rsidRPr="00FE1F5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иного</w:t>
      </w:r>
      <w:r w:rsidRPr="00FE1F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лица.</w:t>
      </w:r>
    </w:p>
    <w:p w:rsidR="003D52EF" w:rsidRPr="00FE1F57" w:rsidRDefault="003D52EF" w:rsidP="003D52EF">
      <w:pPr>
        <w:pStyle w:val="aff6"/>
        <w:widowControl w:val="0"/>
        <w:numPr>
          <w:ilvl w:val="0"/>
          <w:numId w:val="16"/>
        </w:numPr>
        <w:tabs>
          <w:tab w:val="left" w:pos="709"/>
          <w:tab w:val="left" w:pos="868"/>
          <w:tab w:val="left" w:pos="1134"/>
          <w:tab w:val="left" w:pos="1418"/>
        </w:tabs>
        <w:autoSpaceDE w:val="0"/>
        <w:autoSpaceDN w:val="0"/>
        <w:spacing w:after="0" w:line="276" w:lineRule="auto"/>
        <w:ind w:right="112" w:firstLine="8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F57">
        <w:rPr>
          <w:rFonts w:ascii="Times New Roman" w:hAnsi="Times New Roman" w:cs="Times New Roman"/>
          <w:sz w:val="28"/>
          <w:szCs w:val="28"/>
        </w:rPr>
        <w:t>Действия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спортсмена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иного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лица,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направленные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на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воспрепятствование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или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преследование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за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предоставление</w:t>
      </w:r>
      <w:r w:rsidRPr="00FE1F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информации</w:t>
      </w:r>
      <w:r w:rsidRPr="00FE1F5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уполномоченным</w:t>
      </w:r>
      <w:r w:rsidRPr="00FE1F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F57">
        <w:rPr>
          <w:rFonts w:ascii="Times New Roman" w:hAnsi="Times New Roman" w:cs="Times New Roman"/>
          <w:sz w:val="28"/>
          <w:szCs w:val="28"/>
        </w:rPr>
        <w:t>органам.</w:t>
      </w:r>
    </w:p>
    <w:p w:rsidR="003D52EF" w:rsidRPr="00FE1F57" w:rsidRDefault="003D52EF" w:rsidP="003D52EF">
      <w:pPr>
        <w:pStyle w:val="aff2"/>
        <w:spacing w:line="276" w:lineRule="auto"/>
        <w:ind w:left="122" w:right="104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отношении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спортсмена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действует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«принцип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строгой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ответственности». Персональной обязанностью каждого спортсмена является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недопущение попадания запрещенной субстанции в его организм, а также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неиспользование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запрещенного</w:t>
      </w:r>
      <w:r w:rsidRPr="00FE1F57">
        <w:rPr>
          <w:spacing w:val="-9"/>
          <w:sz w:val="28"/>
          <w:szCs w:val="28"/>
        </w:rPr>
        <w:t xml:space="preserve"> </w:t>
      </w:r>
      <w:r w:rsidRPr="00FE1F57">
        <w:rPr>
          <w:sz w:val="28"/>
          <w:szCs w:val="28"/>
        </w:rPr>
        <w:t>метода.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Всемирное</w:t>
      </w:r>
      <w:r w:rsidRPr="00FE1F57">
        <w:rPr>
          <w:spacing w:val="-7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антидопинговое</w:t>
      </w:r>
      <w:r w:rsidRPr="00FE1F57">
        <w:rPr>
          <w:spacing w:val="-8"/>
          <w:sz w:val="28"/>
          <w:szCs w:val="28"/>
        </w:rPr>
        <w:t xml:space="preserve"> </w:t>
      </w:r>
      <w:r w:rsidRPr="00FE1F57">
        <w:rPr>
          <w:sz w:val="28"/>
          <w:szCs w:val="28"/>
        </w:rPr>
        <w:t>агентство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pacing w:val="-1"/>
          <w:sz w:val="28"/>
          <w:szCs w:val="28"/>
        </w:rPr>
        <w:t>обращает</w:t>
      </w:r>
      <w:r w:rsidRPr="00FE1F57">
        <w:rPr>
          <w:spacing w:val="-15"/>
          <w:sz w:val="28"/>
          <w:szCs w:val="28"/>
        </w:rPr>
        <w:t xml:space="preserve"> </w:t>
      </w:r>
      <w:r w:rsidRPr="00FE1F57">
        <w:rPr>
          <w:spacing w:val="-1"/>
          <w:sz w:val="28"/>
          <w:szCs w:val="28"/>
        </w:rPr>
        <w:t>особое</w:t>
      </w:r>
      <w:r w:rsidRPr="00FE1F57">
        <w:rPr>
          <w:spacing w:val="-15"/>
          <w:sz w:val="28"/>
          <w:szCs w:val="28"/>
        </w:rPr>
        <w:t xml:space="preserve"> </w:t>
      </w:r>
      <w:r w:rsidRPr="00FE1F57">
        <w:rPr>
          <w:spacing w:val="-1"/>
          <w:sz w:val="28"/>
          <w:szCs w:val="28"/>
        </w:rPr>
        <w:t>внимание</w:t>
      </w:r>
      <w:r w:rsidRPr="00FE1F57">
        <w:rPr>
          <w:spacing w:val="-18"/>
          <w:sz w:val="28"/>
          <w:szCs w:val="28"/>
        </w:rPr>
        <w:t xml:space="preserve"> </w:t>
      </w:r>
      <w:r w:rsidRPr="00FE1F57">
        <w:rPr>
          <w:sz w:val="28"/>
          <w:szCs w:val="28"/>
        </w:rPr>
        <w:t>на</w:t>
      </w:r>
      <w:r w:rsidRPr="00FE1F57">
        <w:rPr>
          <w:spacing w:val="-18"/>
          <w:sz w:val="28"/>
          <w:szCs w:val="28"/>
        </w:rPr>
        <w:t xml:space="preserve"> </w:t>
      </w:r>
      <w:r w:rsidRPr="00FE1F57">
        <w:rPr>
          <w:sz w:val="28"/>
          <w:szCs w:val="28"/>
        </w:rPr>
        <w:t>использование</w:t>
      </w:r>
      <w:r w:rsidRPr="00FE1F57">
        <w:rPr>
          <w:spacing w:val="-17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спортсменами</w:t>
      </w:r>
      <w:r w:rsidRPr="00FE1F57">
        <w:rPr>
          <w:spacing w:val="-17"/>
          <w:sz w:val="28"/>
          <w:szCs w:val="28"/>
        </w:rPr>
        <w:t xml:space="preserve"> </w:t>
      </w:r>
      <w:r w:rsidRPr="00FE1F57">
        <w:rPr>
          <w:sz w:val="28"/>
          <w:szCs w:val="28"/>
        </w:rPr>
        <w:t>пищевых</w:t>
      </w:r>
      <w:r w:rsidRPr="00FE1F57">
        <w:rPr>
          <w:spacing w:val="-14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добавок,</w:t>
      </w:r>
      <w:r w:rsidRPr="00FE1F57">
        <w:rPr>
          <w:spacing w:val="-68"/>
          <w:sz w:val="28"/>
          <w:szCs w:val="28"/>
        </w:rPr>
        <w:t xml:space="preserve"> </w:t>
      </w:r>
      <w:r w:rsidRPr="00FE1F57">
        <w:rPr>
          <w:sz w:val="28"/>
          <w:szCs w:val="28"/>
        </w:rPr>
        <w:t>так как во многих странах правительства не регулируют соответствующим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образом их производство. Это означает, что ингредиенты, входящие в состав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препарата,</w:t>
      </w:r>
      <w:r w:rsidRPr="00FE1F57">
        <w:rPr>
          <w:spacing w:val="-14"/>
          <w:sz w:val="28"/>
          <w:szCs w:val="28"/>
        </w:rPr>
        <w:t xml:space="preserve"> </w:t>
      </w:r>
      <w:r w:rsidRPr="00FE1F57">
        <w:rPr>
          <w:sz w:val="28"/>
          <w:szCs w:val="28"/>
        </w:rPr>
        <w:t>могут</w:t>
      </w:r>
      <w:r w:rsidRPr="00FE1F57">
        <w:rPr>
          <w:spacing w:val="-15"/>
          <w:sz w:val="28"/>
          <w:szCs w:val="28"/>
        </w:rPr>
        <w:t xml:space="preserve"> </w:t>
      </w:r>
      <w:r w:rsidRPr="00FE1F57">
        <w:rPr>
          <w:sz w:val="28"/>
          <w:szCs w:val="28"/>
        </w:rPr>
        <w:t>не</w:t>
      </w:r>
      <w:r w:rsidRPr="00FE1F57">
        <w:rPr>
          <w:spacing w:val="-16"/>
          <w:sz w:val="28"/>
          <w:szCs w:val="28"/>
        </w:rPr>
        <w:t xml:space="preserve"> </w:t>
      </w:r>
      <w:r w:rsidRPr="00FE1F57">
        <w:rPr>
          <w:sz w:val="28"/>
          <w:szCs w:val="28"/>
        </w:rPr>
        <w:t>соответствовать</w:t>
      </w:r>
      <w:r w:rsidRPr="00FE1F57">
        <w:rPr>
          <w:spacing w:val="-11"/>
          <w:sz w:val="28"/>
          <w:szCs w:val="28"/>
        </w:rPr>
        <w:t xml:space="preserve"> </w:t>
      </w:r>
      <w:r w:rsidRPr="00FE1F57">
        <w:rPr>
          <w:sz w:val="28"/>
          <w:szCs w:val="28"/>
        </w:rPr>
        <w:t>субстанциям,</w:t>
      </w:r>
      <w:r w:rsidRPr="00FE1F57">
        <w:rPr>
          <w:spacing w:val="-13"/>
          <w:sz w:val="28"/>
          <w:szCs w:val="28"/>
        </w:rPr>
        <w:t xml:space="preserve"> </w:t>
      </w:r>
      <w:r w:rsidRPr="00FE1F57">
        <w:rPr>
          <w:sz w:val="28"/>
          <w:szCs w:val="28"/>
        </w:rPr>
        <w:t>указанным</w:t>
      </w:r>
      <w:r w:rsidRPr="00FE1F57">
        <w:rPr>
          <w:spacing w:val="-14"/>
          <w:sz w:val="28"/>
          <w:szCs w:val="28"/>
        </w:rPr>
        <w:t xml:space="preserve"> </w:t>
      </w:r>
      <w:r w:rsidRPr="00FE1F57">
        <w:rPr>
          <w:sz w:val="28"/>
          <w:szCs w:val="28"/>
        </w:rPr>
        <w:t>на</w:t>
      </w:r>
      <w:r w:rsidRPr="00FE1F57">
        <w:rPr>
          <w:spacing w:val="-12"/>
          <w:sz w:val="28"/>
          <w:szCs w:val="28"/>
        </w:rPr>
        <w:t xml:space="preserve"> </w:t>
      </w:r>
      <w:r w:rsidRPr="00FE1F57">
        <w:rPr>
          <w:sz w:val="28"/>
          <w:szCs w:val="28"/>
        </w:rPr>
        <w:t>его</w:t>
      </w:r>
      <w:r w:rsidRPr="00FE1F57">
        <w:rPr>
          <w:spacing w:val="-15"/>
          <w:sz w:val="28"/>
          <w:szCs w:val="28"/>
        </w:rPr>
        <w:t xml:space="preserve"> </w:t>
      </w:r>
      <w:r w:rsidRPr="00FE1F57">
        <w:rPr>
          <w:sz w:val="28"/>
          <w:szCs w:val="28"/>
        </w:rPr>
        <w:t>упаковке.</w:t>
      </w:r>
    </w:p>
    <w:p w:rsidR="003D52EF" w:rsidRPr="00FE1F57" w:rsidRDefault="003D52EF" w:rsidP="003D52EF">
      <w:pPr>
        <w:pStyle w:val="aff2"/>
        <w:spacing w:line="276" w:lineRule="auto"/>
        <w:ind w:left="122" w:right="102" w:firstLine="707"/>
        <w:jc w:val="both"/>
        <w:rPr>
          <w:sz w:val="28"/>
          <w:szCs w:val="28"/>
        </w:rPr>
      </w:pPr>
      <w:r w:rsidRPr="00FE1F57">
        <w:rPr>
          <w:sz w:val="28"/>
          <w:szCs w:val="28"/>
        </w:rPr>
        <w:t>Информация о видах нарушений антидопинговых правил, сервисах по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проверке препаратов, рисках использования биологически-активных добавок,</w:t>
      </w:r>
      <w:r w:rsidRPr="00FE1F57">
        <w:rPr>
          <w:spacing w:val="-67"/>
          <w:sz w:val="28"/>
          <w:szCs w:val="28"/>
        </w:rPr>
        <w:t xml:space="preserve"> </w:t>
      </w:r>
      <w:r w:rsidRPr="00FE1F57">
        <w:rPr>
          <w:sz w:val="28"/>
          <w:szCs w:val="28"/>
        </w:rPr>
        <w:t>процедуре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допинг-контроля,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также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документах,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регламентирующих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антидопинговую деятельность, должна быть размещена на информационном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стенде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организации,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осуществляющей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спортивную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подготовку.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Также,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должен быть актуализирован раздел «Антидопинг» на сайте организации со</w:t>
      </w:r>
      <w:r w:rsidRPr="00FE1F57">
        <w:rPr>
          <w:spacing w:val="1"/>
          <w:sz w:val="28"/>
          <w:szCs w:val="28"/>
        </w:rPr>
        <w:t xml:space="preserve"> </w:t>
      </w:r>
      <w:r w:rsidRPr="00FE1F57">
        <w:rPr>
          <w:sz w:val="28"/>
          <w:szCs w:val="28"/>
        </w:rPr>
        <w:t>всеми</w:t>
      </w:r>
      <w:r w:rsidRPr="00FE1F57">
        <w:rPr>
          <w:spacing w:val="-2"/>
          <w:sz w:val="28"/>
          <w:szCs w:val="28"/>
        </w:rPr>
        <w:t xml:space="preserve"> </w:t>
      </w:r>
      <w:r w:rsidRPr="00FE1F57">
        <w:rPr>
          <w:sz w:val="28"/>
          <w:szCs w:val="28"/>
        </w:rPr>
        <w:t>необходимыми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материалами</w:t>
      </w:r>
      <w:r w:rsidRPr="00FE1F57">
        <w:rPr>
          <w:spacing w:val="-3"/>
          <w:sz w:val="28"/>
          <w:szCs w:val="28"/>
        </w:rPr>
        <w:t xml:space="preserve"> </w:t>
      </w:r>
      <w:r w:rsidRPr="00FE1F57">
        <w:rPr>
          <w:sz w:val="28"/>
          <w:szCs w:val="28"/>
        </w:rPr>
        <w:t>и ссылками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на</w:t>
      </w:r>
      <w:r w:rsidRPr="00FE1F57">
        <w:rPr>
          <w:spacing w:val="-1"/>
          <w:sz w:val="28"/>
          <w:szCs w:val="28"/>
        </w:rPr>
        <w:t xml:space="preserve"> </w:t>
      </w:r>
      <w:r w:rsidRPr="00FE1F57">
        <w:rPr>
          <w:sz w:val="28"/>
          <w:szCs w:val="28"/>
        </w:rPr>
        <w:t>сайт</w:t>
      </w:r>
      <w:r w:rsidRPr="00FE1F57">
        <w:rPr>
          <w:spacing w:val="-3"/>
          <w:sz w:val="28"/>
          <w:szCs w:val="28"/>
        </w:rPr>
        <w:t xml:space="preserve"> </w:t>
      </w:r>
      <w:r w:rsidRPr="00FE1F57">
        <w:rPr>
          <w:sz w:val="28"/>
          <w:szCs w:val="28"/>
        </w:rPr>
        <w:t>РАА «РУСАДА».</w:t>
      </w:r>
    </w:p>
    <w:p w:rsidR="003D52EF" w:rsidRPr="00FE1F57" w:rsidRDefault="003D52EF" w:rsidP="003D52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D52EF" w:rsidRPr="00FE1F57">
          <w:footerReference w:type="default" r:id="rId8"/>
          <w:pgSz w:w="11910" w:h="16840"/>
          <w:pgMar w:top="1040" w:right="740" w:bottom="720" w:left="1580" w:header="0" w:footer="511" w:gutter="0"/>
          <w:cols w:space="720"/>
        </w:sectPr>
      </w:pPr>
    </w:p>
    <w:p w:rsidR="003D52EF" w:rsidRPr="00FE1F57" w:rsidRDefault="003D52EF" w:rsidP="003D52EF">
      <w:pPr>
        <w:widowControl w:val="0"/>
        <w:tabs>
          <w:tab w:val="left" w:pos="2830"/>
        </w:tabs>
        <w:autoSpaceDE w:val="0"/>
        <w:autoSpaceDN w:val="0"/>
        <w:spacing w:before="74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1F57">
        <w:rPr>
          <w:rFonts w:ascii="Times New Roman" w:hAnsi="Times New Roman" w:cs="Times New Roman"/>
          <w:b/>
          <w:sz w:val="28"/>
        </w:rPr>
        <w:lastRenderedPageBreak/>
        <w:t>План</w:t>
      </w:r>
      <w:r w:rsidRPr="00FE1F57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FE1F57">
        <w:rPr>
          <w:rFonts w:ascii="Times New Roman" w:hAnsi="Times New Roman" w:cs="Times New Roman"/>
          <w:b/>
          <w:sz w:val="28"/>
        </w:rPr>
        <w:t>антидопинговых</w:t>
      </w:r>
      <w:r w:rsidRPr="00FE1F57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FE1F57">
        <w:rPr>
          <w:rFonts w:ascii="Times New Roman" w:hAnsi="Times New Roman" w:cs="Times New Roman"/>
          <w:b/>
          <w:sz w:val="28"/>
        </w:rPr>
        <w:t>мероприятий</w:t>
      </w:r>
    </w:p>
    <w:p w:rsidR="003D52EF" w:rsidRDefault="003D52EF" w:rsidP="003D52EF">
      <w:pPr>
        <w:pStyle w:val="aff2"/>
        <w:spacing w:before="11"/>
        <w:rPr>
          <w:i/>
          <w:sz w:val="13"/>
        </w:rPr>
      </w:pPr>
    </w:p>
    <w:tbl>
      <w:tblPr>
        <w:tblStyle w:val="TableNormal"/>
        <w:tblpPr w:leftFromText="180" w:rightFromText="180" w:vertAnchor="text" w:tblpX="5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8"/>
        <w:gridCol w:w="1696"/>
        <w:gridCol w:w="2835"/>
        <w:gridCol w:w="1701"/>
      </w:tblGrid>
      <w:tr w:rsidR="003D52EF" w:rsidTr="003B3C34">
        <w:trPr>
          <w:trHeight w:val="845"/>
        </w:trPr>
        <w:tc>
          <w:tcPr>
            <w:tcW w:w="1843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Спортсмены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Вид программы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Ответственный за</w:t>
            </w:r>
            <w:r w:rsidRPr="00A47B2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b/>
                <w:sz w:val="24"/>
                <w:szCs w:val="24"/>
                <w:lang w:val="ru-RU"/>
              </w:rPr>
              <w:t>проведение</w:t>
            </w:r>
            <w:r w:rsidRPr="00A47B2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3D52EF" w:rsidTr="003B3C34">
        <w:trPr>
          <w:trHeight w:val="70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Этап начальной подготовки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pacing w:val="-1"/>
                <w:sz w:val="24"/>
                <w:szCs w:val="24"/>
              </w:rPr>
              <w:t>«Честная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47"/>
                <w:sz w:val="24"/>
                <w:szCs w:val="24"/>
              </w:rPr>
              <w:t xml:space="preserve"> </w:t>
            </w:r>
            <w:r w:rsidRPr="00A47B28">
              <w:rPr>
                <w:sz w:val="24"/>
                <w:szCs w:val="24"/>
              </w:rPr>
              <w:t>игра»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</w:rPr>
              <w:t>Тренер</w:t>
            </w:r>
            <w:r w:rsidRPr="00A47B28">
              <w:rPr>
                <w:sz w:val="24"/>
                <w:szCs w:val="24"/>
                <w:lang w:val="ru-RU"/>
              </w:rPr>
              <w:t>-преподаватель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848"/>
        </w:trPr>
        <w:tc>
          <w:tcPr>
            <w:tcW w:w="1843" w:type="dxa"/>
            <w:vMerge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Онлайн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обучение </w:t>
            </w:r>
            <w:r w:rsidRPr="00A47B28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сайте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РУСАДА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Инструктор-методист физкультурно-спортивных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1849"/>
        </w:trPr>
        <w:tc>
          <w:tcPr>
            <w:tcW w:w="1843" w:type="dxa"/>
            <w:vMerge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Проверка</w:t>
            </w:r>
            <w:r>
              <w:rPr>
                <w:sz w:val="24"/>
                <w:szCs w:val="24"/>
                <w:lang w:val="ru-RU"/>
              </w:rPr>
              <w:t xml:space="preserve"> лекарственных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   </w:t>
            </w:r>
            <w:r w:rsidRPr="00A47B28">
              <w:rPr>
                <w:sz w:val="24"/>
                <w:szCs w:val="24"/>
                <w:lang w:val="ru-RU"/>
              </w:rPr>
              <w:t>препаратов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(знакомство с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международным </w:t>
            </w:r>
            <w:r w:rsidRPr="00A47B28">
              <w:rPr>
                <w:sz w:val="24"/>
                <w:szCs w:val="24"/>
                <w:lang w:val="ru-RU"/>
              </w:rPr>
              <w:t>стандартом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pacing w:val="-1"/>
                <w:sz w:val="24"/>
                <w:szCs w:val="24"/>
              </w:rPr>
              <w:t>«</w:t>
            </w:r>
            <w:r>
              <w:rPr>
                <w:spacing w:val="-1"/>
                <w:sz w:val="24"/>
                <w:szCs w:val="24"/>
                <w:lang w:val="ru-RU"/>
              </w:rPr>
              <w:t>Запрещенный список</w:t>
            </w:r>
            <w:r w:rsidRPr="00A47B28">
              <w:rPr>
                <w:sz w:val="24"/>
                <w:szCs w:val="24"/>
              </w:rPr>
              <w:t>»)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</w:rPr>
              <w:t>Тренер</w:t>
            </w:r>
            <w:r w:rsidRPr="00A47B28">
              <w:rPr>
                <w:sz w:val="24"/>
                <w:szCs w:val="24"/>
                <w:lang w:val="ru-RU"/>
              </w:rPr>
              <w:t>-преподаватель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1 раз в месяц</w:t>
            </w:r>
          </w:p>
        </w:tc>
      </w:tr>
      <w:tr w:rsidR="003D52EF" w:rsidTr="003B3C34">
        <w:trPr>
          <w:trHeight w:val="1098"/>
        </w:trPr>
        <w:tc>
          <w:tcPr>
            <w:tcW w:w="1843" w:type="dxa"/>
            <w:vMerge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Онлайн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обучение </w:t>
            </w:r>
            <w:r w:rsidRPr="00A47B28">
              <w:rPr>
                <w:sz w:val="24"/>
                <w:szCs w:val="24"/>
                <w:lang w:val="ru-RU"/>
              </w:rPr>
              <w:t>на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сайте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РУСАДА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Инструктор-методист физкультурно-спортивных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1178"/>
        </w:trPr>
        <w:tc>
          <w:tcPr>
            <w:tcW w:w="1843" w:type="dxa"/>
            <w:vMerge/>
            <w:shd w:val="clear" w:color="auto" w:fill="auto"/>
            <w:vAlign w:val="center"/>
          </w:tcPr>
          <w:p w:rsidR="003D52EF" w:rsidRPr="00A47B28" w:rsidRDefault="003D52EF" w:rsidP="003B3C3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Родительское собрание</w:t>
            </w:r>
          </w:p>
          <w:p w:rsidR="003D52EF" w:rsidRPr="00A47B28" w:rsidRDefault="003D52EF" w:rsidP="003B3C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Тренер-преподаватель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1549"/>
        </w:trPr>
        <w:tc>
          <w:tcPr>
            <w:tcW w:w="1843" w:type="dxa"/>
            <w:vMerge/>
            <w:shd w:val="clear" w:color="auto" w:fill="auto"/>
            <w:vAlign w:val="center"/>
          </w:tcPr>
          <w:p w:rsidR="003D52EF" w:rsidRPr="00A47B28" w:rsidRDefault="003D52EF" w:rsidP="003B3C3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Семинар для спортсменов и тренеров-преподавателей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«Виды нарушений антидопинговых правил»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«Проверка лекарственных средств»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Заместитель директора по спортивной работе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(с согласования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A47B28">
              <w:rPr>
                <w:sz w:val="24"/>
                <w:szCs w:val="24"/>
                <w:lang w:val="ru-RU"/>
              </w:rPr>
              <w:t>за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антидопинговое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обеспечение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в регионе)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2400"/>
        </w:trPr>
        <w:tc>
          <w:tcPr>
            <w:tcW w:w="1843" w:type="dxa"/>
            <w:vMerge w:val="restart"/>
            <w:vAlign w:val="center"/>
          </w:tcPr>
          <w:p w:rsidR="003D52EF" w:rsidRPr="00A47B28" w:rsidRDefault="003D52EF" w:rsidP="003B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Учебно-тренировочный этап (этап спортивной специализации)</w:t>
            </w:r>
          </w:p>
        </w:tc>
        <w:tc>
          <w:tcPr>
            <w:tcW w:w="1848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696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pacing w:val="-1"/>
                <w:sz w:val="24"/>
                <w:szCs w:val="24"/>
              </w:rPr>
              <w:t>«Честная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47"/>
                <w:sz w:val="24"/>
                <w:szCs w:val="24"/>
              </w:rPr>
              <w:t xml:space="preserve"> </w:t>
            </w:r>
            <w:r w:rsidRPr="00A47B28">
              <w:rPr>
                <w:sz w:val="24"/>
                <w:szCs w:val="24"/>
              </w:rPr>
              <w:t>игра»</w:t>
            </w:r>
          </w:p>
        </w:tc>
        <w:tc>
          <w:tcPr>
            <w:tcW w:w="2835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</w:rPr>
              <w:t>Тренер</w:t>
            </w:r>
            <w:r w:rsidRPr="00A47B28">
              <w:rPr>
                <w:sz w:val="24"/>
                <w:szCs w:val="24"/>
                <w:lang w:val="ru-RU"/>
              </w:rPr>
              <w:t>-преподаватель</w:t>
            </w:r>
          </w:p>
        </w:tc>
        <w:tc>
          <w:tcPr>
            <w:tcW w:w="1701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1541"/>
        </w:trPr>
        <w:tc>
          <w:tcPr>
            <w:tcW w:w="1843" w:type="dxa"/>
            <w:vMerge/>
            <w:vAlign w:val="center"/>
          </w:tcPr>
          <w:p w:rsidR="003D52EF" w:rsidRPr="00A47B28" w:rsidRDefault="003D52EF" w:rsidP="003B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Антидопинговая викторина</w:t>
            </w:r>
          </w:p>
        </w:tc>
        <w:tc>
          <w:tcPr>
            <w:tcW w:w="1696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«Играй честно»</w:t>
            </w:r>
          </w:p>
        </w:tc>
        <w:tc>
          <w:tcPr>
            <w:tcW w:w="2835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Заместитель директора по спортивной работе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(с согласования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A47B28">
              <w:rPr>
                <w:sz w:val="24"/>
                <w:szCs w:val="24"/>
                <w:lang w:val="ru-RU"/>
              </w:rPr>
              <w:t>за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антидопинговое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обеспечение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в регионе)</w:t>
            </w:r>
          </w:p>
        </w:tc>
        <w:tc>
          <w:tcPr>
            <w:tcW w:w="1701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По назначению</w:t>
            </w:r>
          </w:p>
        </w:tc>
      </w:tr>
      <w:tr w:rsidR="003D52EF" w:rsidTr="003B3C34">
        <w:trPr>
          <w:trHeight w:val="1705"/>
        </w:trPr>
        <w:tc>
          <w:tcPr>
            <w:tcW w:w="1843" w:type="dxa"/>
            <w:vMerge/>
            <w:vAlign w:val="center"/>
          </w:tcPr>
          <w:p w:rsidR="003D52EF" w:rsidRPr="00A47B28" w:rsidRDefault="003D52EF" w:rsidP="003B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Семинар для спортсменов и тренеров-преподавателей</w:t>
            </w:r>
          </w:p>
        </w:tc>
        <w:tc>
          <w:tcPr>
            <w:tcW w:w="1696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«Виды нарушений антидопинговых правил»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«Проверка лекарственных средств»</w:t>
            </w:r>
          </w:p>
        </w:tc>
        <w:tc>
          <w:tcPr>
            <w:tcW w:w="2835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Заместитель директора по спортивной работе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(с согласования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A47B28">
              <w:rPr>
                <w:sz w:val="24"/>
                <w:szCs w:val="24"/>
                <w:lang w:val="ru-RU"/>
              </w:rPr>
              <w:t>за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антидопинговое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обеспечение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в регионе)</w:t>
            </w:r>
          </w:p>
        </w:tc>
        <w:tc>
          <w:tcPr>
            <w:tcW w:w="1701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1119"/>
        </w:trPr>
        <w:tc>
          <w:tcPr>
            <w:tcW w:w="1843" w:type="dxa"/>
            <w:vMerge/>
            <w:vAlign w:val="center"/>
          </w:tcPr>
          <w:p w:rsidR="003D52EF" w:rsidRPr="00A47B28" w:rsidRDefault="003D52EF" w:rsidP="003B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pacing w:val="-1"/>
                <w:sz w:val="24"/>
                <w:szCs w:val="24"/>
                <w:lang w:val="ru-RU"/>
              </w:rPr>
              <w:t>Родительское собрание</w:t>
            </w:r>
          </w:p>
        </w:tc>
        <w:tc>
          <w:tcPr>
            <w:tcW w:w="1696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2835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Тренер-преподаватель</w:t>
            </w:r>
          </w:p>
        </w:tc>
        <w:tc>
          <w:tcPr>
            <w:tcW w:w="1701" w:type="dxa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1519"/>
        </w:trPr>
        <w:tc>
          <w:tcPr>
            <w:tcW w:w="1843" w:type="dxa"/>
            <w:vMerge w:val="restart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Этап совершенствования спортивного мастерства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pacing w:val="-1"/>
                <w:sz w:val="24"/>
                <w:szCs w:val="24"/>
                <w:lang w:val="ru-RU"/>
              </w:rPr>
              <w:t>Этап высшего спортивного мастерства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Онлайн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обучение </w:t>
            </w:r>
            <w:r w:rsidRPr="00A47B28">
              <w:rPr>
                <w:sz w:val="24"/>
                <w:szCs w:val="24"/>
                <w:lang w:val="ru-RU"/>
              </w:rPr>
              <w:t>на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сайте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РУСАДА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7B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Инструктор-методист физкультурно-спортивных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  <w:tr w:rsidR="003D52EF" w:rsidTr="003B3C34">
        <w:trPr>
          <w:trHeight w:val="2529"/>
        </w:trPr>
        <w:tc>
          <w:tcPr>
            <w:tcW w:w="1843" w:type="dxa"/>
            <w:vMerge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«Виды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нарушений а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>нтидопинговых правил»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«Процедура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допинг-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контроля»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«Подача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запроса </w:t>
            </w:r>
            <w:r w:rsidRPr="00A47B28">
              <w:rPr>
                <w:sz w:val="24"/>
                <w:szCs w:val="24"/>
                <w:lang w:val="ru-RU"/>
              </w:rPr>
              <w:t>на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     </w:t>
            </w:r>
            <w:r w:rsidRPr="00A47B28">
              <w:rPr>
                <w:sz w:val="24"/>
                <w:szCs w:val="24"/>
                <w:lang w:val="ru-RU"/>
              </w:rPr>
              <w:t>ТИ»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«Система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>АДАМС»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b/>
                <w:sz w:val="24"/>
                <w:szCs w:val="24"/>
                <w:lang w:val="ru-RU"/>
              </w:rPr>
              <w:t>Заместитель директора по спортивной работе</w:t>
            </w:r>
          </w:p>
          <w:p w:rsidR="003D52EF" w:rsidRPr="00A47B28" w:rsidRDefault="003D52EF" w:rsidP="003B3C3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47B28">
              <w:rPr>
                <w:sz w:val="24"/>
                <w:szCs w:val="24"/>
                <w:lang w:val="ru-RU"/>
              </w:rPr>
              <w:t>(с согласования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ответственного </w:t>
            </w:r>
            <w:r w:rsidRPr="00A47B28">
              <w:rPr>
                <w:sz w:val="24"/>
                <w:szCs w:val="24"/>
                <w:lang w:val="ru-RU"/>
              </w:rPr>
              <w:t>за</w:t>
            </w:r>
            <w:r w:rsidRPr="00A47B28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антидопинговое</w:t>
            </w:r>
            <w:r w:rsidRPr="00A47B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обеспечение</w:t>
            </w:r>
            <w:r w:rsidRPr="00A47B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7B28">
              <w:rPr>
                <w:sz w:val="24"/>
                <w:szCs w:val="24"/>
                <w:lang w:val="ru-RU"/>
              </w:rPr>
              <w:t>в регионе)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2EF" w:rsidRPr="00A47B28" w:rsidRDefault="003D52EF" w:rsidP="003B3C34">
            <w:pPr>
              <w:pStyle w:val="TableParagraph"/>
              <w:jc w:val="center"/>
              <w:rPr>
                <w:sz w:val="24"/>
                <w:szCs w:val="24"/>
              </w:rPr>
            </w:pPr>
            <w:r w:rsidRPr="00A47B28">
              <w:rPr>
                <w:sz w:val="24"/>
                <w:szCs w:val="24"/>
                <w:lang w:val="ru-RU"/>
              </w:rPr>
              <w:t>1 раз в год</w:t>
            </w:r>
          </w:p>
        </w:tc>
      </w:tr>
    </w:tbl>
    <w:p w:rsidR="003D52EF" w:rsidRDefault="003D52EF" w:rsidP="003D52EF">
      <w:pPr>
        <w:pStyle w:val="aff2"/>
        <w:spacing w:before="9"/>
        <w:rPr>
          <w:sz w:val="15"/>
        </w:rPr>
      </w:pPr>
      <w:r>
        <w:rPr>
          <w:sz w:val="15"/>
        </w:rPr>
        <w:br w:type="textWrapping" w:clear="all"/>
      </w:r>
    </w:p>
    <w:p w:rsidR="003D52EF" w:rsidRPr="00A47B28" w:rsidRDefault="003D52EF" w:rsidP="003D52EF">
      <w:pPr>
        <w:pStyle w:val="aff2"/>
        <w:spacing w:before="89"/>
        <w:ind w:left="122" w:right="106" w:firstLine="707"/>
        <w:jc w:val="both"/>
        <w:rPr>
          <w:sz w:val="28"/>
        </w:rPr>
      </w:pPr>
      <w:r w:rsidRPr="00A47B28">
        <w:rPr>
          <w:sz w:val="28"/>
        </w:rPr>
        <w:t>Для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создания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среды,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свободной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от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допинга,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и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поддержания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уровня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образованности спортсменов и персонала спортсменов на постоянной основе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необходимо реализовывать образовательные программы со спортсменами и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персоналом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спортсменов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на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обязательной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основе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в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соответствии</w:t>
      </w:r>
      <w:r w:rsidRPr="00A47B28">
        <w:rPr>
          <w:spacing w:val="71"/>
          <w:sz w:val="28"/>
        </w:rPr>
        <w:t xml:space="preserve"> </w:t>
      </w:r>
      <w:r w:rsidRPr="00A47B28">
        <w:rPr>
          <w:sz w:val="28"/>
        </w:rPr>
        <w:t>с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ежегодным планом-графиком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антидопинговых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мероприятий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в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организации,</w:t>
      </w:r>
      <w:r w:rsidRPr="00A47B28">
        <w:rPr>
          <w:spacing w:val="1"/>
          <w:sz w:val="28"/>
        </w:rPr>
        <w:t xml:space="preserve"> </w:t>
      </w:r>
      <w:r w:rsidRPr="00A47B28">
        <w:rPr>
          <w:sz w:val="28"/>
        </w:rPr>
        <w:t>осуществляющей</w:t>
      </w:r>
      <w:r w:rsidRPr="00A47B28">
        <w:rPr>
          <w:spacing w:val="-1"/>
          <w:sz w:val="28"/>
        </w:rPr>
        <w:t xml:space="preserve"> </w:t>
      </w:r>
      <w:r w:rsidRPr="00A47B28">
        <w:rPr>
          <w:sz w:val="28"/>
        </w:rPr>
        <w:t>спортивную</w:t>
      </w:r>
      <w:r w:rsidRPr="00A47B28">
        <w:rPr>
          <w:spacing w:val="-1"/>
          <w:sz w:val="28"/>
        </w:rPr>
        <w:t xml:space="preserve"> </w:t>
      </w:r>
      <w:r w:rsidRPr="00A47B28">
        <w:rPr>
          <w:sz w:val="28"/>
        </w:rPr>
        <w:t>подготовку.</w:t>
      </w:r>
    </w:p>
    <w:p w:rsidR="003D52EF" w:rsidRDefault="003D52EF" w:rsidP="003D52EF">
      <w:pPr>
        <w:shd w:val="clear" w:color="auto" w:fill="FFFFFF"/>
        <w:spacing w:after="255" w:line="270" w:lineRule="atLeast"/>
        <w:ind w:firstLine="567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9928C8" w:rsidRPr="009928C8" w:rsidRDefault="009928C8" w:rsidP="00E029AC">
      <w:pPr>
        <w:spacing w:after="0" w:line="240" w:lineRule="auto"/>
        <w:ind w:left="360" w:firstLine="207"/>
        <w:rPr>
          <w:rFonts w:ascii="Times New Roman" w:hAnsi="Times New Roman" w:cs="Times New Roman"/>
          <w:b/>
          <w:sz w:val="28"/>
          <w:szCs w:val="28"/>
        </w:rPr>
      </w:pPr>
      <w:r w:rsidRPr="009928C8">
        <w:rPr>
          <w:rFonts w:ascii="Times New Roman" w:hAnsi="Times New Roman" w:cs="Times New Roman"/>
          <w:b/>
          <w:sz w:val="28"/>
          <w:szCs w:val="28"/>
        </w:rPr>
        <w:t>Планы инструкторской и судейской практики.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 xml:space="preserve">Одной из задач спортивной подготовки является формирование и привитие базовых инструкторских и судейских навыков. Решение этой задачи целесообразно начинать с тренировочного этапа. 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>Занятия следует проводить в форме бесед, семинаров, самостоятельного изучения литературы, практических занятий.</w:t>
      </w:r>
    </w:p>
    <w:p w:rsidR="009928C8" w:rsidRPr="009928C8" w:rsidRDefault="00C8233E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9928C8" w:rsidRPr="009928C8">
        <w:rPr>
          <w:rFonts w:ascii="Times New Roman" w:hAnsi="Times New Roman" w:cs="Times New Roman"/>
          <w:sz w:val="28"/>
          <w:szCs w:val="28"/>
        </w:rPr>
        <w:t xml:space="preserve"> должны владеть принятой в лыжном двоеборье терминологией и основами методики построения тренировочного занятия.</w:t>
      </w:r>
    </w:p>
    <w:p w:rsidR="009928C8" w:rsidRPr="009928C8" w:rsidRDefault="00C8233E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9928C8" w:rsidRPr="009928C8">
        <w:rPr>
          <w:rFonts w:ascii="Times New Roman" w:hAnsi="Times New Roman" w:cs="Times New Roman"/>
          <w:sz w:val="28"/>
          <w:szCs w:val="28"/>
        </w:rPr>
        <w:t xml:space="preserve"> должны уметь разрабатывать содержание и проводить комплексы разминок и тренировочных упражнений, фрагменты тренировочных занятий в группах начальной подготовки.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 xml:space="preserve">Во время проведения тренировочных занятий необходимо развивать способности </w:t>
      </w:r>
      <w:r w:rsidR="00C8233E">
        <w:rPr>
          <w:rFonts w:ascii="Times New Roman" w:hAnsi="Times New Roman" w:cs="Times New Roman"/>
          <w:sz w:val="28"/>
          <w:szCs w:val="28"/>
        </w:rPr>
        <w:t>обучающихся</w:t>
      </w:r>
      <w:r w:rsidRPr="009928C8">
        <w:rPr>
          <w:rFonts w:ascii="Times New Roman" w:hAnsi="Times New Roman" w:cs="Times New Roman"/>
          <w:sz w:val="28"/>
          <w:szCs w:val="28"/>
        </w:rPr>
        <w:t xml:space="preserve"> анализировать технику прыжка на лыжах с трамплина и технику выполнения лыжных ходов, находить ошибки и уметь их исправлять. 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 xml:space="preserve">Судейские навыки приобретаются путем изучения правил соревнований по лыжному двоеборью, привлечению </w:t>
      </w:r>
      <w:r w:rsidR="00C8233E">
        <w:rPr>
          <w:rFonts w:ascii="Times New Roman" w:hAnsi="Times New Roman" w:cs="Times New Roman"/>
          <w:sz w:val="28"/>
          <w:szCs w:val="28"/>
        </w:rPr>
        <w:t>обучающихся</w:t>
      </w:r>
      <w:r w:rsidRPr="009928C8">
        <w:rPr>
          <w:rFonts w:ascii="Times New Roman" w:hAnsi="Times New Roman" w:cs="Times New Roman"/>
          <w:sz w:val="28"/>
          <w:szCs w:val="28"/>
        </w:rPr>
        <w:t xml:space="preserve"> к непосредственному выполнению судейских обязанностей, ведению протоколов соревнований.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8C8">
        <w:rPr>
          <w:rFonts w:ascii="Times New Roman" w:hAnsi="Times New Roman" w:cs="Times New Roman"/>
          <w:b/>
          <w:i/>
          <w:sz w:val="28"/>
          <w:szCs w:val="28"/>
        </w:rPr>
        <w:t xml:space="preserve">Основные навыки инструкторской и судейской практики включают: 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>- ведение спортивного дневника с учетом тренировочных и соревновательных нагрузок;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>- составление рабочих планов и конспектов занятий, индивидуальных перспективных планов на неделю, этап, годичный цикл подготовки;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>- анализ выступления и результатов на соревнованиях (свой и соперников);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>- проведение тренировочных занятий по физической и технической подготовке в группах начальной подготовки;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>- составление положения о соревнованиях, практика судейства по основным обязанностям членов судейско</w:t>
      </w:r>
      <w:r w:rsidR="00A51889">
        <w:rPr>
          <w:rFonts w:ascii="Times New Roman" w:hAnsi="Times New Roman" w:cs="Times New Roman"/>
          <w:sz w:val="28"/>
          <w:szCs w:val="28"/>
        </w:rPr>
        <w:t xml:space="preserve">й коллегии на соревнованиях в </w:t>
      </w:r>
      <w:r w:rsidRPr="009928C8">
        <w:rPr>
          <w:rFonts w:ascii="Times New Roman" w:hAnsi="Times New Roman" w:cs="Times New Roman"/>
          <w:sz w:val="28"/>
          <w:szCs w:val="28"/>
        </w:rPr>
        <w:t>СШ, общеобразовательных школах района и города;</w:t>
      </w:r>
    </w:p>
    <w:p w:rsidR="009928C8" w:rsidRPr="009928C8" w:rsidRDefault="009928C8" w:rsidP="00E029A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8C8">
        <w:rPr>
          <w:rFonts w:ascii="Times New Roman" w:hAnsi="Times New Roman" w:cs="Times New Roman"/>
          <w:sz w:val="28"/>
          <w:szCs w:val="28"/>
        </w:rPr>
        <w:t xml:space="preserve">- организация и судейство районных и городских соревнований по </w:t>
      </w:r>
      <w:r w:rsidRPr="009928C8">
        <w:rPr>
          <w:rFonts w:ascii="Times New Roman" w:hAnsi="Times New Roman" w:cs="Times New Roman"/>
          <w:iCs/>
          <w:sz w:val="28"/>
          <w:szCs w:val="28"/>
        </w:rPr>
        <w:t>лыжному двоеборью.</w:t>
      </w:r>
    </w:p>
    <w:p w:rsidR="009928C8" w:rsidRPr="009928C8" w:rsidRDefault="009928C8" w:rsidP="00992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8C8">
        <w:rPr>
          <w:rFonts w:ascii="Times New Roman" w:eastAsia="Calibri" w:hAnsi="Times New Roman" w:cs="Times New Roman"/>
          <w:b/>
          <w:sz w:val="28"/>
          <w:szCs w:val="28"/>
        </w:rPr>
        <w:t>Примерный план инструкторской и судейской практики:</w:t>
      </w:r>
    </w:p>
    <w:p w:rsidR="009928C8" w:rsidRPr="009F0F8B" w:rsidRDefault="009928C8" w:rsidP="009928C8">
      <w:pPr>
        <w:jc w:val="center"/>
        <w:rPr>
          <w:rFonts w:eastAsia="Calibri"/>
          <w:sz w:val="16"/>
          <w:szCs w:val="16"/>
        </w:rPr>
      </w:pPr>
    </w:p>
    <w:tbl>
      <w:tblPr>
        <w:tblpPr w:leftFromText="180" w:rightFromText="180" w:bottomFromText="200" w:vertAnchor="text" w:horzAnchor="margin" w:tblpXSpec="right" w:tblpY="8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245"/>
        <w:gridCol w:w="1134"/>
        <w:gridCol w:w="1559"/>
        <w:gridCol w:w="850"/>
        <w:gridCol w:w="1134"/>
      </w:tblGrid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896751" w:rsidRDefault="009928C8" w:rsidP="009928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896751" w:rsidRDefault="009928C8" w:rsidP="009928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896751" w:rsidRDefault="009928C8" w:rsidP="009928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УТГ 1-3  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896751" w:rsidRDefault="009928C8" w:rsidP="009928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УТГ 4-5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896751" w:rsidRDefault="009928C8" w:rsidP="009928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896751" w:rsidRDefault="009928C8" w:rsidP="009928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ВСМ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Инструкторская практика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Проведение подвижных и спортивных игр </w:t>
            </w:r>
          </w:p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в группах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Подача строевых команд без лыж и с лыжами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Подача разрешающих и запрещающих </w:t>
            </w:r>
            <w:r w:rsidRPr="009928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Показ  отдельных  элементов  техники  прыжка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Показ элементов техники лыжных 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Объяснение техники разгона  и приземления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ind w:firstLine="318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Составление комплексов</w:t>
            </w:r>
            <w:r w:rsidRPr="00992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разминки </w:t>
            </w:r>
          </w:p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перед соревнованиями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ind w:firstLine="318"/>
              <w:jc w:val="center"/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Составление комплексов упражнений </w:t>
            </w:r>
          </w:p>
          <w:p w:rsidR="009928C8" w:rsidRPr="009928C8" w:rsidRDefault="009928C8" w:rsidP="00395DAE">
            <w:pPr>
              <w:ind w:firstLine="318"/>
              <w:jc w:val="center"/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lastRenderedPageBreak/>
              <w:t xml:space="preserve">для подготовительной, основной </w:t>
            </w:r>
          </w:p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и </w:t>
            </w:r>
            <w:r w:rsidRPr="00992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заключительной частей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планов-конспектов тренировочных занятий по физической </w:t>
            </w:r>
            <w:r w:rsidRPr="00992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подготовке для групп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ind w:firstLine="3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планов-конспектов тренировочных занятий по технической </w:t>
            </w:r>
            <w:r w:rsidRPr="00992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подготовке  для групп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ind w:firstLine="3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бесед с юными спортсменами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ind w:firstLine="31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частей тренировочного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ind w:firstLine="318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Судейская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Обязанности и права участников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Общие обязанности судей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Обязанности главного судьи, заместителя главного судьи, главного секретаря и его </w:t>
            </w:r>
            <w:r w:rsidRPr="009928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заместителей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Понятие оценки техники прыжка</w:t>
            </w:r>
          </w:p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на лыжах с трамплина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Определение места  приземления </w:t>
            </w:r>
            <w:r w:rsidRPr="009928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прыгуна и длины прыжка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Умения давать старт спортсменам на дистанцию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Умение фиксировать спортсмена на финише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Выполнение обязанностей судьи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Участие в подготовке горы </w:t>
            </w:r>
            <w:r w:rsidRPr="0099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приземления</w:t>
            </w:r>
          </w:p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лыжной дистанции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и заполнение карточки участника соревнований по прыжкам на лыжах с трамплина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Судейство соревнований по ОФП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Судейство соревнований по прыжкам на лыжах с трамплина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Помощь в организации и проведении соревнований городского и областного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9928C8" w:rsidRPr="00BC133D" w:rsidTr="009928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992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Выполнение обязанностей судьи, секретаря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8" w:rsidRPr="009928C8" w:rsidRDefault="009928C8" w:rsidP="00395D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8C8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9928C8" w:rsidRPr="00E9168E" w:rsidRDefault="009928C8" w:rsidP="00E029A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168E">
        <w:rPr>
          <w:rFonts w:ascii="Times New Roman" w:hAnsi="Times New Roman" w:cs="Times New Roman"/>
          <w:b/>
          <w:color w:val="333333"/>
          <w:sz w:val="28"/>
          <w:szCs w:val="28"/>
        </w:rPr>
        <w:t>Планы медицинских, медико-биологических мероприятий и применения восстановительных средств.</w:t>
      </w:r>
    </w:p>
    <w:p w:rsidR="009928C8" w:rsidRDefault="009928C8" w:rsidP="00992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D9">
        <w:rPr>
          <w:rFonts w:ascii="Times New Roman" w:hAnsi="Times New Roman" w:cs="Times New Roman"/>
          <w:sz w:val="28"/>
          <w:szCs w:val="28"/>
        </w:rPr>
        <w:t xml:space="preserve">Восстановление спортивной работоспособности и нормального функционирования организма после тренировочных и соревновательных нагрузок неотъемлемая составная часть системы подготовки и высококвалифицированных, и юных </w:t>
      </w:r>
      <w:r w:rsidR="002B24C4">
        <w:rPr>
          <w:rFonts w:ascii="Times New Roman" w:hAnsi="Times New Roman" w:cs="Times New Roman"/>
          <w:sz w:val="28"/>
          <w:szCs w:val="28"/>
        </w:rPr>
        <w:t>обучающихся</w:t>
      </w:r>
      <w:r w:rsidRPr="005728D9">
        <w:rPr>
          <w:rFonts w:ascii="Times New Roman" w:hAnsi="Times New Roman" w:cs="Times New Roman"/>
          <w:sz w:val="28"/>
          <w:szCs w:val="28"/>
        </w:rPr>
        <w:t xml:space="preserve">. Выбор средств восстановления определяется возрастом, квалификацией, индивидуальными особенностями </w:t>
      </w:r>
      <w:r w:rsidR="002B24C4">
        <w:rPr>
          <w:rFonts w:ascii="Times New Roman" w:hAnsi="Times New Roman" w:cs="Times New Roman"/>
          <w:sz w:val="28"/>
          <w:szCs w:val="28"/>
        </w:rPr>
        <w:t>обучающихся</w:t>
      </w:r>
      <w:r w:rsidRPr="005728D9">
        <w:rPr>
          <w:rFonts w:ascii="Times New Roman" w:hAnsi="Times New Roman" w:cs="Times New Roman"/>
          <w:sz w:val="28"/>
          <w:szCs w:val="28"/>
        </w:rPr>
        <w:t>, этапом подготовки, задачами тренировочного процесса, характером и особенностями построения тренировочных нагрузок.</w:t>
      </w:r>
    </w:p>
    <w:p w:rsidR="009928C8" w:rsidRPr="002936CD" w:rsidRDefault="009928C8" w:rsidP="009928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CD">
        <w:rPr>
          <w:rFonts w:ascii="Times New Roman" w:hAnsi="Times New Roman" w:cs="Times New Roman"/>
          <w:b/>
          <w:sz w:val="28"/>
          <w:szCs w:val="28"/>
        </w:rPr>
        <w:t>Медико-биологические средства восстановления.</w:t>
      </w:r>
    </w:p>
    <w:p w:rsidR="009928C8" w:rsidRPr="002936CD" w:rsidRDefault="009928C8" w:rsidP="00992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 xml:space="preserve">Рациональное питание. Характер питания во многом определяет развитие процессов адаптации организма </w:t>
      </w:r>
      <w:r w:rsidR="002B24C4">
        <w:rPr>
          <w:rFonts w:ascii="Times New Roman" w:hAnsi="Times New Roman" w:cs="Times New Roman"/>
          <w:sz w:val="28"/>
          <w:szCs w:val="28"/>
        </w:rPr>
        <w:t>обучающегося</w:t>
      </w:r>
      <w:r w:rsidRPr="002936CD">
        <w:rPr>
          <w:rFonts w:ascii="Times New Roman" w:hAnsi="Times New Roman" w:cs="Times New Roman"/>
          <w:sz w:val="28"/>
          <w:szCs w:val="28"/>
        </w:rPr>
        <w:t xml:space="preserve"> к выполнению тренировочных и соревновательных нагрузок, а также влияет на метаболические процессы в организме, повышая спортивную работоспособность и ускоряя процессы ее восстановления в период отдыха после тренировок и соревнований.</w:t>
      </w:r>
    </w:p>
    <w:p w:rsidR="009928C8" w:rsidRPr="002936CD" w:rsidRDefault="009928C8" w:rsidP="009928C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6CD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питания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2936CD">
        <w:rPr>
          <w:rFonts w:ascii="Times New Roman" w:hAnsi="Times New Roman" w:cs="Times New Roman"/>
          <w:b/>
          <w:sz w:val="28"/>
          <w:szCs w:val="28"/>
        </w:rPr>
        <w:t>:</w:t>
      </w:r>
    </w:p>
    <w:p w:rsidR="009928C8" w:rsidRPr="002936CD" w:rsidRDefault="009928C8" w:rsidP="009928C8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Снабжение организма необходимым количеством энергии, соответствующим ее расходу в процессе выполнения физических нагрузок.</w:t>
      </w:r>
    </w:p>
    <w:p w:rsidR="009928C8" w:rsidRPr="002936CD" w:rsidRDefault="009928C8" w:rsidP="009928C8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Соблюдение сбалансированности питания применительно к объему и интенсивности физических нагрузок, включая распределение энергетической ценности основных пищевых веществ, которое изменяется в зависимости от периодов подготовки к соревнованиям.</w:t>
      </w:r>
    </w:p>
    <w:p w:rsidR="009928C8" w:rsidRPr="002936CD" w:rsidRDefault="009928C8" w:rsidP="009928C8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Выбор адекватных форм питания (продуктов, пищевых веществ и их комбинаций) в периоды интенсивных и длительных физических нагрузок, непосредственной подготовки к соревнованиям, самих соревнований и последующего восстановления.</w:t>
      </w:r>
    </w:p>
    <w:p w:rsidR="009928C8" w:rsidRPr="002936CD" w:rsidRDefault="009928C8" w:rsidP="009928C8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Использование пищевых веществ для активации и регуляции внутриклеточных метаболических процессов в различных органах и тканях.</w:t>
      </w:r>
    </w:p>
    <w:p w:rsidR="009928C8" w:rsidRPr="002936CD" w:rsidRDefault="009928C8" w:rsidP="009928C8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Создание с помощью пищевых веществ необходимого метаболического фона для биосинтеза и реализации действия гормонов, регулирующих ключевые реакции метаболизма (катехоламинов, простагландинов, кортикостероидов, циклических нуклеотидов и др.).</w:t>
      </w:r>
    </w:p>
    <w:p w:rsidR="009928C8" w:rsidRPr="002936CD" w:rsidRDefault="009928C8" w:rsidP="009928C8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Разнообразие пищи за счет использования широкого ассортимента продуктов и применения разных приемов их кулинарной обработки для оптимального обеспечения организма всеми необходимыми пищевыми веществами.</w:t>
      </w:r>
    </w:p>
    <w:p w:rsidR="009928C8" w:rsidRPr="002936CD" w:rsidRDefault="009928C8" w:rsidP="009928C8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Включение в рационы биологически полноценных и быстро переваривающихся продуктов и блюд, не обременяющих пищеварительный тракт.</w:t>
      </w:r>
    </w:p>
    <w:p w:rsidR="009928C8" w:rsidRDefault="009928C8" w:rsidP="009928C8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 xml:space="preserve">Индивидуализация питания в зависимости от антропометрических, физиологических и метаболических характеристик </w:t>
      </w:r>
      <w:r w:rsidR="00924DC6">
        <w:rPr>
          <w:rFonts w:ascii="Times New Roman" w:hAnsi="Times New Roman" w:cs="Times New Roman"/>
          <w:sz w:val="28"/>
          <w:szCs w:val="28"/>
        </w:rPr>
        <w:t>обучающегося</w:t>
      </w:r>
      <w:r w:rsidRPr="002936CD">
        <w:rPr>
          <w:rFonts w:ascii="Times New Roman" w:hAnsi="Times New Roman" w:cs="Times New Roman"/>
          <w:sz w:val="28"/>
          <w:szCs w:val="28"/>
        </w:rPr>
        <w:t>, состояния его пищеварительной системы, личных вкусов и привычек.</w:t>
      </w:r>
    </w:p>
    <w:p w:rsidR="00CE2B8A" w:rsidRPr="002936CD" w:rsidRDefault="00CE2B8A" w:rsidP="00CE2B8A">
      <w:pPr>
        <w:pStyle w:val="aff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928C8" w:rsidRPr="002936CD" w:rsidRDefault="009928C8" w:rsidP="009928C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CD">
        <w:rPr>
          <w:rFonts w:ascii="Times New Roman" w:hAnsi="Times New Roman" w:cs="Times New Roman"/>
          <w:b/>
          <w:sz w:val="28"/>
          <w:szCs w:val="28"/>
        </w:rPr>
        <w:t>Психологические средства восстановления.</w:t>
      </w:r>
    </w:p>
    <w:p w:rsidR="009928C8" w:rsidRDefault="009928C8" w:rsidP="00992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6CD">
        <w:rPr>
          <w:rFonts w:ascii="Times New Roman" w:hAnsi="Times New Roman" w:cs="Times New Roman"/>
          <w:sz w:val="28"/>
          <w:szCs w:val="28"/>
        </w:rPr>
        <w:t>Эти средства условно подразделяются на психолого-педагогические (оптимальный моральный климат в группе, положительные эмоции, комфортные условия быта, интересный, разнообразный отдых и др.) и психологические (регуляция и саморегуляция психических состояний путем удлинения сна, внушенного сна – отдыха, психорегулирующая и аутогенная тренировки, цветовые и музыкальные воздействия, специальные приемы мышечной релаксации и др.).</w:t>
      </w:r>
    </w:p>
    <w:p w:rsidR="009928C8" w:rsidRPr="006231DD" w:rsidRDefault="009928C8" w:rsidP="009928C8">
      <w:pPr>
        <w:pStyle w:val="aff6"/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3525"/>
        <w:gridCol w:w="2535"/>
      </w:tblGrid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Предназначение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Задачи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Средства и мероприятия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Методические указания</w:t>
            </w:r>
          </w:p>
        </w:tc>
      </w:tr>
      <w:tr w:rsidR="009928C8" w:rsidRPr="00162BE8" w:rsidTr="00395DAE">
        <w:tc>
          <w:tcPr>
            <w:tcW w:w="10137" w:type="dxa"/>
            <w:gridSpan w:val="4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26D8">
              <w:rPr>
                <w:rFonts w:ascii="Times New Roman" w:eastAsia="Times New Roman" w:hAnsi="Times New Roman" w:cs="Times New Roman"/>
                <w:b/>
              </w:rPr>
              <w:t>Этап начальной подготовки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Развитие физических качеств с учётом избранного вида спорта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Восстановление функционального состояния организма и работоспособности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Педагогические: рациональное чередование нагрузок и отдыха на тренировочном занятии в течении дня и в циклах подготовки. Гигиенический душ ежедневно, ежедневно водные процедуры закаливающего характера, сбалансированное питание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Чередование различных видов нагрузок и отдыха, облегчающих восстановление, проведение занятий в игровой форме</w:t>
            </w:r>
          </w:p>
        </w:tc>
      </w:tr>
      <w:tr w:rsidR="009928C8" w:rsidRPr="00162BE8" w:rsidTr="00395DAE">
        <w:tc>
          <w:tcPr>
            <w:tcW w:w="10137" w:type="dxa"/>
            <w:gridSpan w:val="4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26D8">
              <w:rPr>
                <w:rFonts w:ascii="Times New Roman" w:eastAsia="Times New Roman" w:hAnsi="Times New Roman" w:cs="Times New Roman"/>
                <w:b/>
              </w:rPr>
              <w:t>Учебно - тренировочный этап (этап спортивной специализации), этап совершенствования спортивного мастерства, высшее спортивное мастерство.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Перед тренировочным занятием, соревнованием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Мобилизация готовности к нагрузкам, повышение эффективности разминки, тренировки, предупреждение перенапряжений и травм. Рациональное построение тренировки и соответствие её объёма и интенсивности уровню подготовленности спортсменов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Массаж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Искусственная активизация мышц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Упражнения на растяжение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Разминка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Психорегуляция мобилизующей направленности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5-15 мин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Растирание массажным полотенцем с подогретым пихтовым маслом 38-43 С 3 мин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3 мин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10-20 мин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Само-и гетерорегуляция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Во время тренировочного занятия, соревнования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Предупреждение общего, локального переутомления, перенапряжения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Чередование тренировочных нагрузок по характеру и интенсивности.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Восстановительный массаж, возбуждающий точечный массаж в сочетании с классическим массажем (Встряхивание, разминание).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lastRenderedPageBreak/>
              <w:t>Психорегуляция мобилизующей направленности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lastRenderedPageBreak/>
              <w:t>В процессе тренировки</w:t>
            </w: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3-8 мин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lastRenderedPageBreak/>
              <w:t>Само-и гетерорегуляция 3 мин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lastRenderedPageBreak/>
              <w:t>Сразу после тренировочного занятия, соревнования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Восстановление функции           кардио респираторной системы, лимфоциркуляции, тканевого обмена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Комплекс восстановительных упражнений – ходьба, дыхательные упражнения,</w:t>
            </w: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Душ:</w:t>
            </w: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–тёплый/прохладный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8-10 мин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Через 2-4 часа после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тренировочного занятия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Ускорение восстановительного процесса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Локальный массаж, массаж мыщцспины(включая шейно воротниковую зону и паравертебрально).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Душ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-тёплый/умеренно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-умеренно-холодный/тёплый.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Сеансы аэроионотерапии. Психорегуляция реституционной направленности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8  – 10 мин</w:t>
            </w:r>
          </w:p>
          <w:p w:rsidR="009928C8" w:rsidRPr="003F26D8" w:rsidRDefault="009928C8" w:rsidP="00395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5  – 10 мин</w:t>
            </w:r>
          </w:p>
          <w:p w:rsidR="009928C8" w:rsidRPr="003F26D8" w:rsidRDefault="009928C8" w:rsidP="00395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5 мин</w:t>
            </w:r>
          </w:p>
          <w:p w:rsidR="009928C8" w:rsidRPr="003F26D8" w:rsidRDefault="009928C8" w:rsidP="00395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Саморегуляция,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гетерорегуляция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В середине микроцикла, в соревнованиях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Восстановление работоспособности,</w:t>
            </w: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Профилактика перенапряжений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Упражнения ОФП</w:t>
            </w: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восстановительной направленности.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Сауна, фито сауна,   общий массаж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Восстановительная тренировка.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После восстановительной тренировки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После микроцикла,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соревнований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Физическая и психологическая к новому циклу тренировок, профилактика перенапряжений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Упражнения ОФП</w:t>
            </w: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восстановительной направленности.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Сауна, общий массаж, душ Шарко, подводный массаж,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Психорегуляция реституционной направленности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Восстановительная</w:t>
            </w: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тренировка, туризм.</w:t>
            </w: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После восстановительной тренировки.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Саморегуляция и гетерорегуляция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После макроцикла,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соревнований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Физическая и психологическая к новому циклу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Средства те же, что и после микроцикла, применяются в течении нескольких дней.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Сауна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tabs>
                <w:tab w:val="left" w:pos="4095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26D8">
              <w:rPr>
                <w:rFonts w:ascii="Times New Roman" w:eastAsia="Calibri" w:hAnsi="Times New Roman" w:cs="Times New Roman"/>
              </w:rPr>
              <w:t>Восстановительные тренировки ежедневно</w:t>
            </w: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1 раз в 3-5 дней</w:t>
            </w:r>
          </w:p>
        </w:tc>
      </w:tr>
      <w:tr w:rsidR="009928C8" w:rsidRPr="00162BE8" w:rsidTr="00395DAE">
        <w:tc>
          <w:tcPr>
            <w:tcW w:w="1809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Перманентно</w:t>
            </w:r>
          </w:p>
        </w:tc>
        <w:tc>
          <w:tcPr>
            <w:tcW w:w="2268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Обеспечение биоритмических, энергетических, восстановительных процессов</w:t>
            </w:r>
          </w:p>
        </w:tc>
        <w:tc>
          <w:tcPr>
            <w:tcW w:w="352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Сбалансированное питание, витаминизация, щелочные минеральные воды</w:t>
            </w:r>
          </w:p>
        </w:tc>
        <w:tc>
          <w:tcPr>
            <w:tcW w:w="2535" w:type="dxa"/>
            <w:vAlign w:val="center"/>
          </w:tcPr>
          <w:p w:rsidR="009928C8" w:rsidRPr="003F26D8" w:rsidRDefault="009928C8" w:rsidP="00395DA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F26D8">
              <w:rPr>
                <w:rFonts w:ascii="Times New Roman" w:eastAsia="Times New Roman" w:hAnsi="Times New Roman" w:cs="Times New Roman"/>
              </w:rPr>
              <w:t>4500-5500ккал/день, режим сна, аутогенная саморегуляция</w:t>
            </w:r>
          </w:p>
        </w:tc>
      </w:tr>
    </w:tbl>
    <w:p w:rsidR="00635184" w:rsidRPr="00635184" w:rsidRDefault="00635184" w:rsidP="006351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7D" w:rsidRDefault="00CC5E7D" w:rsidP="00C46A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8C8" w:rsidRDefault="00E029AC" w:rsidP="009928C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928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9928C8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99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:rsidR="009928C8" w:rsidRDefault="009928C8" w:rsidP="00992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7D" w:rsidRDefault="00CC5E7D" w:rsidP="00C46A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7D" w:rsidRDefault="00E029AC" w:rsidP="00E029AC">
      <w:pPr>
        <w:tabs>
          <w:tab w:val="left" w:pos="851"/>
        </w:tabs>
        <w:spacing w:after="0" w:line="240" w:lineRule="auto"/>
        <w:jc w:val="both"/>
      </w:pPr>
      <w:r w:rsidRPr="003D52E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4716" w:rsidRPr="009928C8"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 w:rsidR="00594716" w:rsidRPr="009928C8"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 w:rsidR="00594716" w:rsidRPr="009928C8"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:rsidR="00CC5E7D" w:rsidRPr="009928C8" w:rsidRDefault="00594716" w:rsidP="009928C8">
      <w:pPr>
        <w:tabs>
          <w:tab w:val="left" w:pos="1276"/>
        </w:tabs>
        <w:spacing w:after="0" w:line="240" w:lineRule="auto"/>
        <w:jc w:val="both"/>
        <w:rPr>
          <w:b/>
        </w:rPr>
      </w:pPr>
      <w:r w:rsidRPr="009928C8">
        <w:rPr>
          <w:rFonts w:ascii="Times New Roman" w:hAnsi="Times New Roman" w:cs="Times New Roman"/>
          <w:sz w:val="28"/>
          <w:szCs w:val="28"/>
        </w:rPr>
        <w:t xml:space="preserve"> </w:t>
      </w:r>
      <w:r w:rsidRPr="009928C8">
        <w:rPr>
          <w:rFonts w:ascii="Times New Roman" w:hAnsi="Times New Roman" w:cs="Times New Roman"/>
          <w:b/>
          <w:sz w:val="28"/>
          <w:szCs w:val="28"/>
        </w:rPr>
        <w:t>На этапе начальной подготовки: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:rsidR="00CC5E7D" w:rsidRDefault="009928C8" w:rsidP="00F9102A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овладеть основами техники вида спорта «лыжное двоеборье»;</w:t>
      </w:r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:rsidR="00CC5E7D" w:rsidRDefault="009928C8" w:rsidP="00F910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:rsidR="00265631" w:rsidRDefault="009928C8" w:rsidP="009928C8">
      <w:pPr>
        <w:pStyle w:val="docdata"/>
        <w:spacing w:before="0" w:beforeAutospacing="0" w:after="0" w:afterAutospacing="0"/>
        <w:ind w:firstLine="709"/>
        <w:contextualSpacing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65631">
        <w:rPr>
          <w:color w:val="000000"/>
          <w:sz w:val="28"/>
          <w:szCs w:val="28"/>
          <w:shd w:val="clear" w:color="auto" w:fill="FFFFFF"/>
        </w:rPr>
        <w:t>принять участие в официальных спортивных соревнованиях, начиная со второго года;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59471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:rsidR="00CC5E7D" w:rsidRPr="009928C8" w:rsidRDefault="00594716" w:rsidP="009928C8">
      <w:pPr>
        <w:widowControl w:val="0"/>
        <w:spacing w:after="0" w:line="240" w:lineRule="auto"/>
        <w:contextualSpacing/>
        <w:jc w:val="both"/>
        <w:rPr>
          <w:b/>
        </w:rPr>
      </w:pPr>
      <w:r w:rsidRPr="009928C8">
        <w:rPr>
          <w:rFonts w:ascii="Times New Roman" w:hAnsi="Times New Roman" w:cs="Times New Roman"/>
          <w:b/>
          <w:sz w:val="28"/>
          <w:szCs w:val="28"/>
        </w:rPr>
        <w:t>На учебно-тренировочном этапе (этапе спортивной специализации):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="00594716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«лыжное двоеборье» и успешно применять их в ходе проведения учебно-тренировочных занятий и участия в спортивных соревнованиях;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изучить основные методы саморегуляции и самоконтроля;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овладеть общими теоретическимизнаниями о правилах вида спорта «лыжное двоеборье»;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59471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4D5F85" w:rsidRPr="00402681" w:rsidRDefault="009928C8" w:rsidP="004D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4D5F85" w:rsidRPr="00402681">
        <w:rPr>
          <w:rFonts w:ascii="Times New Roman" w:hAnsi="Times New Roman" w:cs="Times New Roman"/>
          <w:sz w:val="28"/>
          <w:szCs w:val="28"/>
        </w:rPr>
        <w:t xml:space="preserve">не ниже уровня спортивных соревнований муниципального образования на первом, втором </w:t>
      </w:r>
      <w:r w:rsidR="003E7D3A">
        <w:rPr>
          <w:rFonts w:ascii="Times New Roman" w:hAnsi="Times New Roman" w:cs="Times New Roman"/>
          <w:sz w:val="28"/>
          <w:szCs w:val="28"/>
        </w:rPr>
        <w:br/>
      </w:r>
      <w:r w:rsidR="004D5F85" w:rsidRPr="00402681">
        <w:rPr>
          <w:rFonts w:ascii="Times New Roman" w:hAnsi="Times New Roman" w:cs="Times New Roman"/>
          <w:sz w:val="28"/>
          <w:szCs w:val="28"/>
        </w:rPr>
        <w:t>и третьем году;</w:t>
      </w:r>
    </w:p>
    <w:p w:rsidR="004D5F85" w:rsidRDefault="009928C8" w:rsidP="004D5F8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5F85" w:rsidRPr="00402681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CC5E7D" w:rsidRPr="009928C8" w:rsidRDefault="00594716" w:rsidP="009928C8">
      <w:pPr>
        <w:widowControl w:val="0"/>
        <w:spacing w:after="0" w:line="240" w:lineRule="auto"/>
        <w:contextualSpacing/>
        <w:jc w:val="both"/>
        <w:rPr>
          <w:b/>
        </w:rPr>
      </w:pPr>
      <w:r w:rsidRPr="009928C8">
        <w:rPr>
          <w:rFonts w:ascii="Times New Roman" w:hAnsi="Times New Roman" w:cs="Times New Roman"/>
          <w:b/>
          <w:sz w:val="28"/>
          <w:szCs w:val="28"/>
        </w:rPr>
        <w:t>На этапе совершенствования спортивного мастерства:</w:t>
      </w:r>
    </w:p>
    <w:p w:rsidR="00CC5E7D" w:rsidRDefault="009928C8" w:rsidP="00F9102A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="00594716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="003F26D8">
        <w:rPr>
          <w:rFonts w:ascii="Times New Roman" w:hAnsi="Times New Roman" w:cs="Times New Roman"/>
          <w:sz w:val="28"/>
          <w:szCs w:val="28"/>
        </w:rPr>
        <w:t xml:space="preserve"> </w:t>
      </w:r>
      <w:r w:rsidR="00594716">
        <w:rPr>
          <w:rFonts w:ascii="Times New Roman" w:hAnsi="Times New Roman" w:cs="Times New Roman"/>
          <w:sz w:val="28"/>
          <w:szCs w:val="28"/>
        </w:rPr>
        <w:t>знаниями о правилах вида спорта «лыжное двоеборье»;</w:t>
      </w:r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59471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CC5E7D" w:rsidRDefault="009928C8" w:rsidP="00F9102A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:rsidR="003833C7" w:rsidRPr="00341785" w:rsidRDefault="009928C8" w:rsidP="003833C7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3C7" w:rsidRPr="003833C7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923506" w:rsidRPr="00341785" w:rsidRDefault="009928C8" w:rsidP="0092350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923506" w:rsidRPr="00C74A73">
        <w:rPr>
          <w:rFonts w:ascii="Times New Roman" w:hAnsi="Times New Roman" w:cs="Times New Roman"/>
          <w:sz w:val="28"/>
          <w:szCs w:val="28"/>
        </w:rPr>
        <w:t xml:space="preserve">не ниже уровня </w:t>
      </w:r>
      <w:r w:rsidR="00923506" w:rsidRPr="005B276B">
        <w:rPr>
          <w:rFonts w:ascii="Times New Roman" w:hAnsi="Times New Roman" w:cs="Times New Roman"/>
          <w:sz w:val="28"/>
          <w:szCs w:val="28"/>
        </w:rPr>
        <w:t>межрегиональных спортивных соревнований</w:t>
      </w:r>
      <w:r w:rsidR="00923506" w:rsidRPr="00341785">
        <w:rPr>
          <w:rFonts w:ascii="Times New Roman" w:hAnsi="Times New Roman" w:cs="Times New Roman"/>
          <w:sz w:val="28"/>
          <w:szCs w:val="28"/>
        </w:rPr>
        <w:t>;</w:t>
      </w:r>
    </w:p>
    <w:p w:rsidR="00CC5E7D" w:rsidRDefault="009928C8" w:rsidP="00923506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(спортивное звание), необходимый для зачисления и перевода на этап высшего спортивного мастерства.</w:t>
      </w:r>
    </w:p>
    <w:p w:rsidR="00CC5E7D" w:rsidRPr="009928C8" w:rsidRDefault="00594716" w:rsidP="009928C8">
      <w:pPr>
        <w:widowControl w:val="0"/>
        <w:spacing w:after="0" w:line="240" w:lineRule="auto"/>
        <w:contextualSpacing/>
        <w:jc w:val="both"/>
        <w:rPr>
          <w:b/>
        </w:rPr>
      </w:pPr>
      <w:r w:rsidRPr="009928C8">
        <w:rPr>
          <w:rFonts w:ascii="Times New Roman" w:hAnsi="Times New Roman" w:cs="Times New Roman"/>
          <w:b/>
          <w:sz w:val="28"/>
          <w:szCs w:val="28"/>
        </w:rPr>
        <w:t>На этапе высшего спортивного мастерства:</w:t>
      </w:r>
    </w:p>
    <w:p w:rsidR="00CC5E7D" w:rsidRDefault="009928C8" w:rsidP="00F9102A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2" w:name="_Hlk54941151"/>
      <w:bookmarkEnd w:id="2"/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CC5E7D" w:rsidRDefault="009928C8" w:rsidP="00F9102A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CC5E7D" w:rsidRDefault="009928C8" w:rsidP="00F9102A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:rsidR="00CC5E7D" w:rsidRDefault="009928C8" w:rsidP="00F9102A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59471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056F3A" w:rsidRPr="005B276B" w:rsidRDefault="009928C8" w:rsidP="00056F3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056F3A" w:rsidRPr="00056F3A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p w:rsidR="003833C7" w:rsidRPr="00341785" w:rsidRDefault="009928C8" w:rsidP="00056F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3C7" w:rsidRPr="003833C7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:rsidR="00CC5E7D" w:rsidRDefault="009928C8" w:rsidP="00F9102A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 xml:space="preserve">достичь результатов уровня спортивной сборной команды субъекта </w:t>
      </w:r>
      <w:r w:rsidR="00594716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и (или) спортивной сборной команды </w:t>
      </w:r>
      <w:r w:rsidR="00594716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</w:t>
      </w:r>
    </w:p>
    <w:p w:rsidR="00CC5E7D" w:rsidRDefault="009928C8" w:rsidP="00F9102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716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:rsidR="0008015A" w:rsidRDefault="0008015A" w:rsidP="00F9102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15A" w:rsidRPr="00E9168E" w:rsidRDefault="00E029AC" w:rsidP="00E029AC">
      <w:pPr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2EF">
        <w:rPr>
          <w:rFonts w:ascii="Times New Roman" w:hAnsi="Times New Roman" w:cs="Times New Roman"/>
          <w:b/>
          <w:sz w:val="28"/>
          <w:szCs w:val="28"/>
        </w:rPr>
        <w:tab/>
      </w:r>
      <w:r w:rsidR="0008015A" w:rsidRPr="00E9168E">
        <w:rPr>
          <w:rFonts w:ascii="Times New Roman" w:hAnsi="Times New Roman" w:cs="Times New Roman"/>
          <w:b/>
          <w:sz w:val="28"/>
          <w:szCs w:val="28"/>
        </w:rPr>
        <w:t>Оценка результатов освоения Программы.</w:t>
      </w:r>
    </w:p>
    <w:p w:rsidR="0008015A" w:rsidRDefault="0008015A" w:rsidP="00F9102A">
      <w:pPr>
        <w:widowControl w:val="0"/>
        <w:spacing w:after="0" w:line="240" w:lineRule="auto"/>
        <w:ind w:firstLine="709"/>
        <w:contextualSpacing/>
        <w:jc w:val="both"/>
      </w:pPr>
    </w:p>
    <w:p w:rsidR="00CC5E7D" w:rsidRDefault="00594716" w:rsidP="00F9102A">
      <w:pPr>
        <w:pStyle w:val="aff6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комплексов контрольных упражнений, перечня тестов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соревнованиях и достижения им соответствующего уровня спортивной квалификации.</w:t>
      </w:r>
    </w:p>
    <w:p w:rsidR="00D7222B" w:rsidRDefault="00D7222B" w:rsidP="00D722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3929">
        <w:rPr>
          <w:rFonts w:ascii="Times New Roman" w:hAnsi="Times New Roman" w:cs="Times New Roman"/>
          <w:sz w:val="28"/>
          <w:szCs w:val="28"/>
        </w:rPr>
        <w:t>Проведение зачета по теоретической подготовке осуществляется тренером – преподавателем методом опроса и педагогических наблюдений.</w:t>
      </w:r>
    </w:p>
    <w:p w:rsidR="00D7222B" w:rsidRDefault="00D7222B" w:rsidP="00D722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22B" w:rsidRDefault="00D7222B" w:rsidP="00E029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70CD">
        <w:rPr>
          <w:rFonts w:ascii="Times New Roman" w:hAnsi="Times New Roman" w:cs="Times New Roman"/>
          <w:b/>
          <w:sz w:val="28"/>
          <w:szCs w:val="28"/>
        </w:rPr>
        <w:t>Контрольные и контрольно – пер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070CD">
        <w:rPr>
          <w:rFonts w:ascii="Times New Roman" w:hAnsi="Times New Roman" w:cs="Times New Roman"/>
          <w:b/>
          <w:sz w:val="28"/>
          <w:szCs w:val="28"/>
        </w:rPr>
        <w:t>водные нормативы (испытания) по видам спортивной подготовки</w:t>
      </w:r>
    </w:p>
    <w:p w:rsidR="00E029AC" w:rsidRPr="003D52EF" w:rsidRDefault="00E029AC" w:rsidP="00D722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22B" w:rsidRDefault="00D7222B" w:rsidP="00D7222B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Нормативы общей физической и специальной физической подготовки </w:t>
      </w:r>
      <w:r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>
        <w:rPr>
          <w:b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«лыжное двоеборье»</w:t>
      </w:r>
    </w:p>
    <w:p w:rsidR="00D7222B" w:rsidRDefault="00D7222B" w:rsidP="00D7222B">
      <w:pPr>
        <w:spacing w:after="0"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3686"/>
        <w:gridCol w:w="1414"/>
        <w:gridCol w:w="1188"/>
        <w:gridCol w:w="1020"/>
        <w:gridCol w:w="1188"/>
        <w:gridCol w:w="1011"/>
      </w:tblGrid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1. Нормативны общей физической подготовки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лежа на спине, ноги согнуты в коленях на ширине плеч, руки согнуты и сцеплены в замок за головой. Поднимание туловища до касания бедер и опускание в исходное положение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10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CF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C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C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C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7222B" w:rsidRPr="006E4028" w:rsidTr="00395DAE">
        <w:trPr>
          <w:trHeight w:val="2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C02CCF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7222B" w:rsidRDefault="00D7222B" w:rsidP="00D7222B">
      <w:pPr>
        <w:spacing w:after="0" w:line="240" w:lineRule="auto"/>
        <w:ind w:left="142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зачисления и перевода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«лыжное двоеборье»</w:t>
      </w:r>
    </w:p>
    <w:p w:rsidR="00D7222B" w:rsidRDefault="00D7222B" w:rsidP="00D7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52"/>
        <w:gridCol w:w="17"/>
        <w:gridCol w:w="5783"/>
        <w:gridCol w:w="7"/>
        <w:gridCol w:w="1460"/>
        <w:gridCol w:w="1139"/>
        <w:gridCol w:w="1142"/>
      </w:tblGrid>
      <w:tr w:rsidR="00D7222B" w:rsidRPr="0025670E" w:rsidTr="00395DAE"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Норматив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</w:tr>
      <w:tr w:rsidR="00D7222B" w:rsidRPr="0025670E" w:rsidTr="00395DAE"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Бег на 60 м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Бег на 2000 м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3x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c>
          <w:tcPr>
            <w:tcW w:w="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D7222B" w:rsidRPr="0025670E" w:rsidTr="00395DAE"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D7222B" w:rsidRPr="0025670E" w:rsidTr="00395DAE">
        <w:trPr>
          <w:trHeight w:val="248"/>
        </w:trPr>
        <w:tc>
          <w:tcPr>
            <w:tcW w:w="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534335" w:rsidRDefault="00D7222B" w:rsidP="00395DAE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213B7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rPr>
          <w:trHeight w:val="247"/>
        </w:trPr>
        <w:tc>
          <w:tcPr>
            <w:tcW w:w="6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534335" w:rsidRDefault="00D7222B" w:rsidP="00395DAE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7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7222B" w:rsidRPr="0025670E" w:rsidTr="00395DAE">
        <w:trPr>
          <w:cantSplit/>
          <w:trHeight w:val="20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pStyle w:val="aff6"/>
              <w:widowControl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. Уровень спортивной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</w:p>
        </w:tc>
      </w:tr>
      <w:tr w:rsidR="00D7222B" w:rsidRPr="0025670E" w:rsidTr="00395DAE">
        <w:trPr>
          <w:cantSplit/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(д</w:t>
            </w:r>
            <w:r w:rsidRPr="0025670E">
              <w:rPr>
                <w:rFonts w:ascii="Times New Roman" w:hAnsi="Times New Roman" w:cs="Times New Roman"/>
                <w:bCs/>
                <w:sz w:val="24"/>
                <w:szCs w:val="24"/>
              </w:rPr>
              <w:t>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спортивные разряды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D7222B" w:rsidRPr="0025670E" w:rsidTr="00395DAE">
        <w:trPr>
          <w:cantSplit/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</w:t>
            </w:r>
            <w:r w:rsidRPr="0025670E">
              <w:rPr>
                <w:rFonts w:ascii="Times New Roman" w:hAnsi="Times New Roman" w:cs="Times New Roman"/>
                <w:bCs/>
                <w:sz w:val="24"/>
                <w:szCs w:val="24"/>
              </w:rPr>
              <w:t>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  <w:bookmarkStart w:id="3" w:name="_Hlk91062192"/>
            <w:bookmarkEnd w:id="3"/>
          </w:p>
        </w:tc>
      </w:tr>
    </w:tbl>
    <w:p w:rsidR="00D7222B" w:rsidRDefault="00D7222B" w:rsidP="00D722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22B" w:rsidRDefault="00D7222B" w:rsidP="00D722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22B" w:rsidRDefault="00D7222B" w:rsidP="00D722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22B" w:rsidRDefault="00D7222B" w:rsidP="00D722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222B" w:rsidRDefault="00D7222B" w:rsidP="00D7222B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 для зачисления и перевода на этап совершенствования спортивного мастерства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лыжное двоеборье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222B" w:rsidRDefault="00D7222B" w:rsidP="00D72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-139" w:type="dxa"/>
        <w:tblLayout w:type="fixed"/>
        <w:tblLook w:val="0000" w:firstRow="0" w:lastRow="0" w:firstColumn="0" w:lastColumn="0" w:noHBand="0" w:noVBand="0"/>
      </w:tblPr>
      <w:tblGrid>
        <w:gridCol w:w="673"/>
        <w:gridCol w:w="8"/>
        <w:gridCol w:w="3800"/>
        <w:gridCol w:w="1700"/>
        <w:gridCol w:w="1969"/>
        <w:gridCol w:w="51"/>
        <w:gridCol w:w="2020"/>
      </w:tblGrid>
      <w:tr w:rsidR="00D7222B" w:rsidRPr="0025670E" w:rsidTr="00395DAE">
        <w:trPr>
          <w:cantSplit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Норматив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</w:tr>
      <w:tr w:rsidR="00D7222B" w:rsidRPr="0025670E" w:rsidTr="00395DAE">
        <w:trPr>
          <w:cantSplit/>
        </w:trPr>
        <w:tc>
          <w:tcPr>
            <w:tcW w:w="10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Бег на 60 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Бег на 2000 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670E">
              <w:rPr>
                <w:rFonts w:ascii="Times New Roman" w:hAnsi="Times New Roman"/>
                <w:sz w:val="24"/>
                <w:szCs w:val="24"/>
              </w:rPr>
              <w:t>в упоре лежа на полу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670E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+15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3x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D7222B" w:rsidRPr="0025670E" w:rsidTr="00395DAE">
        <w:trPr>
          <w:cantSplit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r w:rsidRPr="002567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лежа на спине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5670E">
              <w:rPr>
                <w:rFonts w:ascii="Times New Roman" w:hAnsi="Times New Roman"/>
                <w:sz w:val="24"/>
                <w:szCs w:val="24"/>
              </w:rPr>
              <w:t>(за 1 мин)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Pr="0025670E"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е менее</w:t>
            </w:r>
          </w:p>
        </w:tc>
      </w:tr>
      <w:tr w:rsidR="00D7222B" w:rsidRPr="0025670E" w:rsidTr="00395DAE">
        <w:trPr>
          <w:cantSplit/>
          <w:trHeight w:val="754"/>
        </w:trPr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7222B" w:rsidRPr="0025670E" w:rsidTr="00395DAE">
        <w:trPr>
          <w:cantSplit/>
        </w:trPr>
        <w:tc>
          <w:tcPr>
            <w:tcW w:w="10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lastRenderedPageBreak/>
              <w:t>2. Нормативы специальной физической подготовки</w:t>
            </w:r>
          </w:p>
        </w:tc>
      </w:tr>
      <w:tr w:rsidR="00D7222B" w:rsidRPr="0025670E" w:rsidTr="00395DAE">
        <w:trPr>
          <w:cantSplit/>
          <w:trHeight w:val="135"/>
        </w:trPr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rPr>
          <w:cantSplit/>
          <w:trHeight w:val="135"/>
        </w:trPr>
        <w:tc>
          <w:tcPr>
            <w:tcW w:w="6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7222B" w:rsidRPr="0025670E" w:rsidTr="00395DAE">
        <w:trPr>
          <w:cantSplit/>
          <w:trHeight w:val="20"/>
        </w:trPr>
        <w:tc>
          <w:tcPr>
            <w:tcW w:w="10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pStyle w:val="aff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. Уровень спортивной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алификации</w:t>
            </w:r>
          </w:p>
        </w:tc>
      </w:tr>
      <w:tr w:rsidR="00D7222B" w:rsidRPr="0025670E" w:rsidTr="00395DAE">
        <w:trPr>
          <w:cantSplit/>
          <w:trHeight w:val="2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pStyle w:val="aff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pStyle w:val="aff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1062240"/>
            <w:bookmarkEnd w:id="4"/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:rsidR="00D7222B" w:rsidRDefault="00D7222B" w:rsidP="00D7222B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22B" w:rsidRDefault="00D7222B" w:rsidP="00D7222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звания) для зачисления и перевода на этап высшего спортивного мастерства по виду спорта «</w:t>
      </w:r>
      <w:r>
        <w:rPr>
          <w:rFonts w:ascii="Times New Roman" w:hAnsi="Times New Roman" w:cs="Times New Roman"/>
          <w:b/>
          <w:sz w:val="28"/>
          <w:szCs w:val="28"/>
        </w:rPr>
        <w:t>лыжное двоеборье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7222B" w:rsidRDefault="00D7222B" w:rsidP="00D72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52"/>
        <w:gridCol w:w="18"/>
        <w:gridCol w:w="4261"/>
        <w:gridCol w:w="1534"/>
        <w:gridCol w:w="2125"/>
        <w:gridCol w:w="25"/>
        <w:gridCol w:w="1585"/>
      </w:tblGrid>
      <w:tr w:rsidR="00D7222B" w:rsidRPr="0025670E" w:rsidTr="00395DAE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Норматив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E">
              <w:rPr>
                <w:rFonts w:ascii="Times New Roman" w:hAnsi="Times New Roman"/>
                <w:bCs/>
                <w:sz w:val="24"/>
                <w:szCs w:val="24"/>
              </w:rPr>
              <w:t>девушки</w:t>
            </w:r>
          </w:p>
        </w:tc>
      </w:tr>
      <w:tr w:rsidR="00D7222B" w:rsidRPr="0025670E" w:rsidTr="00395DAE"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Бег на 60 м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Бег на 2000 м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мин, с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+11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+15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3x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оличество раз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е менее</w:t>
            </w:r>
          </w:p>
        </w:tc>
      </w:tr>
      <w:tr w:rsidR="00D7222B" w:rsidRPr="0025670E" w:rsidTr="00395DAE"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7222B" w:rsidRPr="0025670E" w:rsidTr="00395DAE"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D7222B" w:rsidRPr="0025670E" w:rsidTr="00395DAE">
        <w:trPr>
          <w:trHeight w:val="135"/>
        </w:trPr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 w:cs="Times New Roman"/>
                <w:sz w:val="24"/>
                <w:szCs w:val="24"/>
              </w:rPr>
              <w:t>Прыжок в высоту с места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B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7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5670E">
              <w:rPr>
                <w:rFonts w:ascii="Times New Roman" w:hAnsi="Times New Roman"/>
                <w:sz w:val="24"/>
                <w:szCs w:val="24"/>
              </w:rPr>
              <w:t>е менее</w:t>
            </w:r>
          </w:p>
        </w:tc>
      </w:tr>
      <w:tr w:rsidR="00D7222B" w:rsidRPr="0025670E" w:rsidTr="00395DAE">
        <w:trPr>
          <w:trHeight w:val="135"/>
        </w:trPr>
        <w:tc>
          <w:tcPr>
            <w:tcW w:w="6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6E4028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F213B7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D7222B" w:rsidRPr="0025670E" w:rsidTr="00395DAE">
        <w:trPr>
          <w:trHeight w:val="20"/>
        </w:trPr>
        <w:tc>
          <w:tcPr>
            <w:tcW w:w="10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pStyle w:val="aff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. Уровень спортивной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</w:p>
        </w:tc>
      </w:tr>
      <w:tr w:rsidR="00D7222B" w:rsidRPr="0025670E" w:rsidTr="00395DAE">
        <w:trPr>
          <w:trHeight w:val="2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pStyle w:val="aff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2B" w:rsidRPr="0025670E" w:rsidRDefault="00D7222B" w:rsidP="00395DAE">
            <w:pPr>
              <w:pStyle w:val="aff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1062254"/>
            <w:bookmarkStart w:id="6" w:name="_Hlk57041728"/>
            <w:bookmarkStart w:id="7" w:name="_Hlk5088706952"/>
            <w:bookmarkEnd w:id="5"/>
            <w:bookmarkEnd w:id="6"/>
            <w:bookmarkEnd w:id="7"/>
            <w:r w:rsidRPr="0025670E"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</w:tbl>
    <w:p w:rsidR="00D7222B" w:rsidRDefault="00D7222B" w:rsidP="00D7222B">
      <w:pPr>
        <w:pStyle w:val="aff9"/>
        <w:spacing w:beforeAutospacing="0" w:after="0" w:afterAutospacing="0"/>
        <w:jc w:val="center"/>
        <w:rPr>
          <w:b/>
          <w:color w:val="000000"/>
          <w:spacing w:val="-4"/>
          <w:sz w:val="28"/>
          <w:szCs w:val="28"/>
        </w:rPr>
      </w:pPr>
    </w:p>
    <w:p w:rsidR="00D7222B" w:rsidRPr="00D7222B" w:rsidRDefault="00D7222B" w:rsidP="00D7222B">
      <w:pPr>
        <w:pStyle w:val="aff9"/>
        <w:spacing w:beforeAutospacing="0" w:after="0" w:afterAutospacing="0"/>
        <w:jc w:val="center"/>
        <w:rPr>
          <w:b/>
          <w:sz w:val="28"/>
          <w:szCs w:val="28"/>
        </w:rPr>
      </w:pPr>
      <w:r w:rsidRPr="00D7222B">
        <w:rPr>
          <w:b/>
          <w:color w:val="000000"/>
          <w:spacing w:val="-4"/>
          <w:sz w:val="28"/>
          <w:szCs w:val="28"/>
        </w:rPr>
        <w:t>Методические указания по организации тестирования.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 xml:space="preserve">Правила проведения тестирования и интерпретации полученных результатов: 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>- информирование спортсмена о целях проведения тестирования;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>- ознакомление спортсмена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 xml:space="preserve">- обеспечение ситуации спокойного и самостоятельного выполнения заданий спортсменом; 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>- сохранение нейтрального отношения к спортсменам, уход от подсказок и помощи;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lastRenderedPageBreak/>
        <w:t>- соблюдение исследователем методических указаний по обработке полученных данных и интерпретации результатов, которыми сопровождается каждые тесты или соответствующее задание;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>- обеспечение ее конфиденциальности результатов тестирования;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 xml:space="preserve">- ознакомление спортсмена с результатами тестирования, сообщение ему или ответственному лицу соответствующей информации с учетом принципа </w:t>
      </w:r>
      <w:r w:rsidRPr="00D7222B">
        <w:rPr>
          <w:rFonts w:ascii="Times New Roman" w:hAnsi="Times New Roman" w:cs="Times New Roman"/>
          <w:i/>
          <w:sz w:val="28"/>
        </w:rPr>
        <w:t>«Не навреди!»</w:t>
      </w:r>
      <w:r w:rsidRPr="00D7222B">
        <w:rPr>
          <w:rFonts w:ascii="Times New Roman" w:hAnsi="Times New Roman" w:cs="Times New Roman"/>
          <w:sz w:val="28"/>
        </w:rPr>
        <w:t xml:space="preserve">; 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 xml:space="preserve">- решения серии этических и нравственных задач; 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>- 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между ними;</w:t>
      </w:r>
    </w:p>
    <w:p w:rsidR="00D7222B" w:rsidRPr="00D7222B" w:rsidRDefault="00D7222B" w:rsidP="00D7222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7222B">
        <w:rPr>
          <w:rFonts w:ascii="Times New Roman" w:hAnsi="Times New Roman" w:cs="Times New Roman"/>
          <w:sz w:val="28"/>
        </w:rPr>
        <w:t xml:space="preserve">- обогащение исследователем опыта работы с тестами и знаний об особенностях его применения.  </w:t>
      </w:r>
    </w:p>
    <w:p w:rsidR="00CC5E7D" w:rsidRDefault="00CC5E7D" w:rsidP="00C46A9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C00643" w:rsidRDefault="00E029AC" w:rsidP="00C00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029AC">
        <w:rPr>
          <w:rFonts w:ascii="Times New Roman" w:hAnsi="Times New Roman" w:cs="Times New Roman"/>
          <w:b/>
          <w:sz w:val="28"/>
          <w:szCs w:val="28"/>
        </w:rPr>
        <w:t>.</w:t>
      </w:r>
      <w:r w:rsidR="002A184D" w:rsidRPr="002D0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84D" w:rsidRPr="002D0A49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виду спорта </w:t>
      </w:r>
      <w:r w:rsidR="002A184D">
        <w:rPr>
          <w:rFonts w:ascii="Times New Roman" w:hAnsi="Times New Roman" w:cs="Times New Roman"/>
          <w:b/>
          <w:bCs/>
          <w:sz w:val="28"/>
          <w:szCs w:val="28"/>
        </w:rPr>
        <w:t>«лыжное двоеборье»</w:t>
      </w:r>
    </w:p>
    <w:p w:rsidR="00C00643" w:rsidRPr="00C00643" w:rsidRDefault="00C00643" w:rsidP="00C00643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Организационно-методические рекомендации к построению этапа НАЧАЛЬНОЙ ПОДГОТОВКИ: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На этап начальной подготовки зачисление производится на основании заявления от родителей (законных представителей), справки о допуске к занятиям лыжным видом спорта и по результатам индивидуального отбора. </w:t>
      </w:r>
    </w:p>
    <w:p w:rsidR="00C00643" w:rsidRDefault="00C00643" w:rsidP="00C0064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Основными задачами этапа начальной подготовки являются: </w:t>
      </w:r>
    </w:p>
    <w:p w:rsidR="00C00643" w:rsidRPr="00C00643" w:rsidRDefault="00C00643" w:rsidP="00C006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укрепление здоровья;</w:t>
      </w:r>
    </w:p>
    <w:p w:rsidR="00C00643" w:rsidRPr="00C00643" w:rsidRDefault="00C00643" w:rsidP="00C00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привитие интереса к занятиям лыжным спортом;</w:t>
      </w:r>
    </w:p>
    <w:p w:rsidR="00C00643" w:rsidRDefault="00C00643" w:rsidP="00C00643">
      <w:pPr>
        <w:pStyle w:val="3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приобретение разносторонней физической подготовленности на основе комплексного применения упражнений из различных видов спорта, подвижных и спортивных игр;</w:t>
      </w:r>
    </w:p>
    <w:p w:rsidR="00C00643" w:rsidRPr="00C00643" w:rsidRDefault="00C00643" w:rsidP="00C00643">
      <w:pPr>
        <w:pStyle w:val="3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овладение основами техники передвижения на лыжах и начальное обучение технике прыжков на лыжах с трамплина;</w:t>
      </w:r>
    </w:p>
    <w:p w:rsidR="00C00643" w:rsidRPr="00C00643" w:rsidRDefault="00C00643" w:rsidP="00C00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воспитание черт спортивного характера;</w:t>
      </w:r>
    </w:p>
    <w:p w:rsidR="00C00643" w:rsidRPr="00C00643" w:rsidRDefault="00C00643" w:rsidP="00C00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формирование должных норм общественного поведения;</w:t>
      </w:r>
    </w:p>
    <w:p w:rsidR="00C00643" w:rsidRPr="00C00643" w:rsidRDefault="00C00643" w:rsidP="00C00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выявление задатков, способностей и спортивной одаренности.</w:t>
      </w:r>
    </w:p>
    <w:p w:rsidR="00C00643" w:rsidRPr="00C00643" w:rsidRDefault="00C00643" w:rsidP="00C00643">
      <w:pPr>
        <w:spacing w:after="0"/>
        <w:jc w:val="center"/>
        <w:rPr>
          <w:rFonts w:ascii="Times New Roman" w:hAnsi="Times New Roman" w:cs="Times New Roman"/>
          <w:b/>
        </w:rPr>
      </w:pPr>
    </w:p>
    <w:p w:rsidR="00C00643" w:rsidRPr="00C00643" w:rsidRDefault="00C00643" w:rsidP="00C0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Примерный тематический план тренировочных занятий </w:t>
      </w:r>
    </w:p>
    <w:p w:rsidR="00C00643" w:rsidRPr="00C00643" w:rsidRDefault="00C00643" w:rsidP="00C00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для этапа начальной подготовки:</w:t>
      </w:r>
    </w:p>
    <w:p w:rsidR="00C00643" w:rsidRPr="00C00643" w:rsidRDefault="00C00643" w:rsidP="00C006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5787"/>
        <w:gridCol w:w="1584"/>
        <w:gridCol w:w="186"/>
        <w:gridCol w:w="1421"/>
      </w:tblGrid>
      <w:tr w:rsidR="00C00643" w:rsidRPr="00C00643" w:rsidTr="00C00643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</w:tr>
      <w:tr w:rsidR="00C00643" w:rsidRPr="00C00643" w:rsidTr="00C00643">
        <w:trPr>
          <w:trHeight w:val="1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C00643" w:rsidRPr="00C00643" w:rsidTr="00C00643">
        <w:tc>
          <w:tcPr>
            <w:tcW w:w="9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подготовка </w:t>
            </w: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(в т.ч. тактическая и психологическая):</w:t>
            </w:r>
          </w:p>
        </w:tc>
      </w:tr>
      <w:tr w:rsidR="00C00643" w:rsidRPr="00C00643" w:rsidTr="00C006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Краткие исторические сведения о возникновении лыж и лыжного спорта. </w:t>
            </w:r>
          </w:p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Лыжное двоеборье в России и мире.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0643" w:rsidRPr="00C00643" w:rsidTr="00C006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техники безопасности на занятиях лыжным двоеборьем. Лыжный инвентарь, одежда и обувь.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643" w:rsidRPr="00C00643" w:rsidTr="00C006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режим дня, врачебный контроль и самоконтроль спортсмена.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0643" w:rsidRPr="00C00643" w:rsidTr="00C006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техники прыжков с трамплина, коньковых лыжных ходов. </w:t>
            </w:r>
          </w:p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лыжному двоеборью.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0643" w:rsidRPr="00C00643" w:rsidTr="00C006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643" w:rsidRPr="00C00643" w:rsidTr="00C006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C00643" w:rsidRPr="00C00643" w:rsidTr="00C00643"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подготовка: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643" w:rsidRPr="00C00643" w:rsidTr="00C0064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00643" w:rsidRPr="00C00643" w:rsidTr="00C0064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00643" w:rsidRPr="00C00643" w:rsidTr="00C0064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C00643" w:rsidRPr="00C00643" w:rsidTr="00C0064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Классификационные и календарные соревнования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</w:tr>
      <w:tr w:rsidR="00C00643" w:rsidRPr="00C00643" w:rsidTr="00C0064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C00643" w:rsidRPr="00C00643" w:rsidTr="00C0064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</w:tr>
    </w:tbl>
    <w:p w:rsidR="00C00643" w:rsidRPr="00C00643" w:rsidRDefault="00C00643" w:rsidP="00C006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9AC" w:rsidRDefault="00E029AC" w:rsidP="00C00643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0643" w:rsidRPr="00C00643" w:rsidRDefault="00C00643" w:rsidP="00C006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Теоретическая подготовка: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Вводное занятие. Краткие исторические сведения о возникновении лыж и лыжного спорта. Прыжки на лыжах и Лыжное двоеборье в России и мире.</w:t>
      </w:r>
      <w:r w:rsidRPr="00C00643">
        <w:rPr>
          <w:rFonts w:ascii="Times New Roman" w:hAnsi="Times New Roman" w:cs="Times New Roman"/>
          <w:sz w:val="28"/>
          <w:szCs w:val="28"/>
        </w:rPr>
        <w:t xml:space="preserve"> Порядок и содержание работы секции. Возникновение прыжков на лыжах с трамплина. Эволюция прыжковых и гоночных лыж, снаряжения лыжника. Классификация трамплинов. Первые соревнования по прыжкам на лыжах и лыжному двоеборью  в России и за рубежом. Крупнейшие всероссийские и международные соревнования. Соревнования юных лыжников-двоеборцев.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 xml:space="preserve">Правила поведения и техники безопасности на занятиях. Лыжный инвентарь,  одежда и обувь. </w:t>
      </w:r>
      <w:r w:rsidRPr="00C00643">
        <w:rPr>
          <w:rFonts w:ascii="Times New Roman" w:hAnsi="Times New Roman" w:cs="Times New Roman"/>
          <w:sz w:val="28"/>
          <w:szCs w:val="28"/>
        </w:rPr>
        <w:t>Поведение на тренировочном занятии. Правила обращения с  инвентарем на занятиях лыжным двоеборьем. Правила ухода за лыжным инвентарем и снаряжением и их хранение. Индивидуальный выбор лыжного снаряжения.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Подготовка инвентаря к тренировкам и соревнованиям. Особенности одежды лыжника-двоеборца при различных погодных условиях.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lastRenderedPageBreak/>
        <w:t>Гигиена, закаливание, режим дня, врачебный контроль и самоконтроль спортсмена.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на мышечную, дыхательную и сердечнососудистую системы организма спортсмена. Значение и организация самоконтроля на тренировочном занятии и дома. Объективные и субъективные критерии самоконтроля, подсчет пульса.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Краткая характеристика техники прыжков с трамплина. Основы техники конькового хода. Одновременный бесшажный ход. Соревнования по лыжному двоеборью</w:t>
      </w:r>
      <w:r w:rsidRPr="00C00643">
        <w:rPr>
          <w:rFonts w:ascii="Times New Roman" w:hAnsi="Times New Roman" w:cs="Times New Roman"/>
          <w:i/>
          <w:sz w:val="28"/>
          <w:szCs w:val="28"/>
        </w:rPr>
        <w:t>.</w:t>
      </w:r>
      <w:r w:rsidRPr="00C00643">
        <w:rPr>
          <w:rFonts w:ascii="Times New Roman" w:hAnsi="Times New Roman" w:cs="Times New Roman"/>
          <w:sz w:val="28"/>
          <w:szCs w:val="28"/>
        </w:rPr>
        <w:t xml:space="preserve"> Значение правильной техники для достижения высоких спортивных результатов. Основные понятия техники прыжков с трамплина: старт, разгон, отталкивание, полет, приземление, остановка. Коньковые способы передвижения на лыжах на равнине, пологих и крутых подъемах Преодоление спусков. Способы торможений. Скользящий шаг, повороты, отталкивание ногами, руками при передвижении коньковыми ходами. Типичные ошибки при освоении технических элементов прыжка с трамплина. Типичные ошибки при передвижении на лыжах. Задачи спортивных соревнований и их значение в подготовке спортсмена. Подготовка к соревнованиям. Правила поведения на соревнованиях.</w:t>
      </w:r>
    </w:p>
    <w:p w:rsidR="00C00643" w:rsidRPr="00C00643" w:rsidRDefault="00C00643" w:rsidP="00C00643">
      <w:pPr>
        <w:pStyle w:val="aff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Практическая подготовка: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Общая физическая подготовка. </w:t>
      </w:r>
      <w:r w:rsidRPr="00C00643">
        <w:rPr>
          <w:rFonts w:ascii="Times New Roman" w:hAnsi="Times New Roman" w:cs="Times New Roman"/>
          <w:sz w:val="28"/>
          <w:szCs w:val="28"/>
        </w:rPr>
        <w:t>Комплексы общеразвивающих и гимнастических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  <w:r w:rsidRPr="00C00643">
        <w:rPr>
          <w:rFonts w:ascii="Times New Roman" w:hAnsi="Times New Roman" w:cs="Times New Roman"/>
          <w:sz w:val="28"/>
          <w:szCs w:val="28"/>
        </w:rPr>
        <w:t>. Горнолыжная подготовка, имитационные прыжковые упражнения. Различные прыжковые упражнения и многоскоки направленные на укрепление суставно-связочного аппарата мышц ног, развитие скоростно-силовых качеств. 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качеств. Комплексы специальных упражнений на лыжах и лыжероллерах для развития силовой выносливости мышц ног и плечевого пояса.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Техническая подготовка. </w:t>
      </w:r>
      <w:r w:rsidRPr="00C00643">
        <w:rPr>
          <w:rFonts w:ascii="Times New Roman" w:hAnsi="Times New Roman" w:cs="Times New Roman"/>
          <w:sz w:val="28"/>
          <w:szCs w:val="28"/>
        </w:rPr>
        <w:t xml:space="preserve">Обучение основам техники прыжка на лыжах с трамплина. Обучение специальным упражнениям, направленным на прочное усвоение техники спуска в стойке с горы приземления, скатывание с небольших учебных трамплинов с постепенным усилением отталкивания, закрепление техники отдельных фаз прыжка в последовательности: разгон, приземление, отталкивание, полет, освоение наклона при выполнении отталкивания и полета, </w:t>
      </w:r>
      <w:r w:rsidRPr="00C00643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отдельных фаз прыжка на трамплинах к – 20. Обучение общей схеме передвижений коньковыми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коньковым ходом. Совершенствование основных элементов техники коньковых лыжных ходов в облегченных условиях. Обучение технике спуска со склонов в высокой, средней и низкой стойках. Обучение преодолению подъемов скользящей «елочкой». Обучение торможению «плугом», «упором», «поворотом», соскальзыванием, падением. Обучение поворотам на месте и в движении. 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Контрольные упражнения и соревнования.</w:t>
      </w:r>
      <w:r w:rsidRPr="00C00643">
        <w:rPr>
          <w:rFonts w:ascii="Times New Roman" w:hAnsi="Times New Roman" w:cs="Times New Roman"/>
          <w:sz w:val="28"/>
          <w:szCs w:val="28"/>
        </w:rPr>
        <w:t xml:space="preserve"> Упражнения для оценки разносторонней физической подготовленности (скоростно-силовых способностей, общей выносливости, быстроты, координации); участие в 3 - 6 соревнованиях в годичном цикле тренировки, включая лыжные гонки на 1 – 3 км и прыжки на лыжах с трамплина.</w:t>
      </w:r>
    </w:p>
    <w:p w:rsidR="00C00643" w:rsidRPr="00C00643" w:rsidRDefault="00C00643" w:rsidP="00C00643">
      <w:pPr>
        <w:pStyle w:val="aff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0643" w:rsidRDefault="00C00643" w:rsidP="00C00643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Организационно-методические рекомендации к построению</w:t>
      </w:r>
    </w:p>
    <w:p w:rsidR="00C00643" w:rsidRPr="00C00643" w:rsidRDefault="00C00643" w:rsidP="00C0064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 - </w:t>
      </w:r>
      <w:r w:rsidRPr="00C00643">
        <w:rPr>
          <w:rFonts w:ascii="Times New Roman" w:hAnsi="Times New Roman" w:cs="Times New Roman"/>
          <w:b/>
          <w:sz w:val="28"/>
          <w:szCs w:val="28"/>
        </w:rPr>
        <w:t>ТРЕНИРОВОЧНОГО ЭТАПА  (этап спортивной специализации):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На этап спортивной специализации зачисление производится на основе заявления от родителей (законных представителей), в соответствии с возрастом, справки о допуске к занятиям лыжным двоеборьем и по результатам индивидуального отбора. Спортсмены из других спортивных школ предоставляют справку, подтверждающую этап спортивной подготовки.</w:t>
      </w:r>
    </w:p>
    <w:p w:rsidR="00C00643" w:rsidRPr="00C00643" w:rsidRDefault="00C00643" w:rsidP="00C00643">
      <w:pPr>
        <w:pStyle w:val="25"/>
        <w:spacing w:after="0" w:line="240" w:lineRule="auto"/>
        <w:ind w:left="0" w:firstLine="567"/>
        <w:contextualSpacing/>
        <w:rPr>
          <w:sz w:val="28"/>
          <w:szCs w:val="28"/>
        </w:rPr>
      </w:pPr>
      <w:r w:rsidRPr="00C00643">
        <w:rPr>
          <w:sz w:val="28"/>
          <w:szCs w:val="28"/>
        </w:rPr>
        <w:t>Основные задачи тренировочного этапа:</w:t>
      </w:r>
    </w:p>
    <w:p w:rsidR="00C00643" w:rsidRPr="00C00643" w:rsidRDefault="00C00643" w:rsidP="00C0064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 - укрепление здоровья;</w:t>
      </w:r>
    </w:p>
    <w:p w:rsidR="00C00643" w:rsidRPr="00C00643" w:rsidRDefault="00C00643" w:rsidP="00C00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 - повышение разносторонней физической и функциональной подготовленности;</w:t>
      </w:r>
    </w:p>
    <w:p w:rsidR="00C00643" w:rsidRPr="00C00643" w:rsidRDefault="00C00643" w:rsidP="00C00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 - углубленное изучение и совершенствование техники прыжков на лыжах с трамплина;</w:t>
      </w:r>
    </w:p>
    <w:p w:rsidR="00C00643" w:rsidRPr="00C00643" w:rsidRDefault="00C00643" w:rsidP="00C00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 - углубленное изучение и совершенствование техники коньковых лыжных ходов;</w:t>
      </w:r>
    </w:p>
    <w:p w:rsidR="00C00643" w:rsidRPr="00C00643" w:rsidRDefault="00C00643" w:rsidP="00C00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 - воспитание специальных физических качеств и повышение функциональных возможностей;</w:t>
      </w:r>
    </w:p>
    <w:p w:rsidR="00C00643" w:rsidRPr="00C00643" w:rsidRDefault="00C00643" w:rsidP="00C00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 - освоение допустимых тренировочных нагрузок;</w:t>
      </w:r>
    </w:p>
    <w:p w:rsidR="00C00643" w:rsidRPr="00C00643" w:rsidRDefault="00C00643" w:rsidP="00C00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 - приобретение и накопление соревновательного опыта;</w:t>
      </w:r>
    </w:p>
    <w:p w:rsidR="00C00643" w:rsidRPr="00C00643" w:rsidRDefault="00C00643" w:rsidP="00C00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 - приобретение навыков в организации и проведении соревнований по лыжному двоеборью.</w:t>
      </w:r>
    </w:p>
    <w:p w:rsidR="00C00643" w:rsidRPr="00C00643" w:rsidRDefault="00C00643" w:rsidP="00C00643">
      <w:pPr>
        <w:pStyle w:val="3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Эффективность спортивной тренировки на </w:t>
      </w:r>
      <w:r w:rsidR="00D1215E">
        <w:rPr>
          <w:rFonts w:ascii="Times New Roman" w:hAnsi="Times New Roman" w:cs="Times New Roman"/>
          <w:sz w:val="28"/>
          <w:szCs w:val="28"/>
        </w:rPr>
        <w:t xml:space="preserve">учебно - </w:t>
      </w:r>
      <w:r w:rsidRPr="00C00643">
        <w:rPr>
          <w:rFonts w:ascii="Times New Roman" w:hAnsi="Times New Roman" w:cs="Times New Roman"/>
          <w:sz w:val="28"/>
          <w:szCs w:val="28"/>
        </w:rPr>
        <w:t xml:space="preserve">тренировочном этапе обусловлена рациональным сочетанием процессов овладения техникой лыжных гонок, техникой прыжков на лыжах с трамплина и физической подготовки </w:t>
      </w:r>
      <w:r w:rsidRPr="00C00643">
        <w:rPr>
          <w:rFonts w:ascii="Times New Roman" w:hAnsi="Times New Roman" w:cs="Times New Roman"/>
          <w:sz w:val="28"/>
          <w:szCs w:val="28"/>
        </w:rPr>
        <w:lastRenderedPageBreak/>
        <w:t xml:space="preserve">занимающихся.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специальной выносливости лыжника, скоростно-силовых качеств, координационных возможностей, способствующих овладению горнолыжной техникой, техникой прыжков на лыжах с трамплина. </w:t>
      </w:r>
    </w:p>
    <w:p w:rsidR="00C00643" w:rsidRPr="00C00643" w:rsidRDefault="00C00643" w:rsidP="00C00643">
      <w:pPr>
        <w:pStyle w:val="3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Окончание тренировочного этапа подготовки приходится на период, когда в основном завершается формирование всех функциональных систем подростка, обеспечивающих высокую работоспособность организма юного спортсмена. Формируется устойчивость к неблагоприятным факторам, проявляющимся в процессе напряженной тренировки. Удельный вес специальной подготовки неуклонно возрастает за счет увеличения времени, отводимого на специальные подготовительные и соревновательные упражнения. </w:t>
      </w:r>
    </w:p>
    <w:p w:rsidR="00C00643" w:rsidRPr="00C00643" w:rsidRDefault="00C00643" w:rsidP="00C00643">
      <w:pPr>
        <w:pStyle w:val="25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C00643">
        <w:rPr>
          <w:sz w:val="28"/>
          <w:szCs w:val="28"/>
        </w:rPr>
        <w:t>Однако стремление чрезмерно увеличить объем специальных средств подготовки приводит к относительно быстрому росту спортивных результатов, что в дальнейшем отрицательно может отражаться на становлении спортивного мастерства.</w:t>
      </w:r>
    </w:p>
    <w:p w:rsidR="00C00643" w:rsidRPr="00C00643" w:rsidRDefault="00C00643" w:rsidP="00C00643">
      <w:pPr>
        <w:pStyle w:val="25"/>
        <w:spacing w:after="0" w:line="240" w:lineRule="auto"/>
        <w:ind w:left="0" w:firstLine="567"/>
        <w:contextualSpacing/>
        <w:jc w:val="center"/>
        <w:rPr>
          <w:b/>
          <w:bCs/>
          <w:iCs/>
          <w:sz w:val="28"/>
          <w:szCs w:val="28"/>
        </w:rPr>
      </w:pPr>
      <w:r w:rsidRPr="00C00643">
        <w:rPr>
          <w:b/>
          <w:bCs/>
          <w:iCs/>
          <w:sz w:val="28"/>
          <w:szCs w:val="28"/>
        </w:rPr>
        <w:t xml:space="preserve">Примерный тематический план </w:t>
      </w:r>
      <w:r w:rsidRPr="00C00643">
        <w:rPr>
          <w:b/>
          <w:sz w:val="28"/>
          <w:szCs w:val="28"/>
        </w:rPr>
        <w:t>тренировочных занятий</w:t>
      </w:r>
    </w:p>
    <w:p w:rsidR="00C00643" w:rsidRPr="00C00643" w:rsidRDefault="00C00643" w:rsidP="00C00643">
      <w:pPr>
        <w:pStyle w:val="25"/>
        <w:spacing w:line="360" w:lineRule="auto"/>
        <w:ind w:left="284"/>
        <w:contextualSpacing/>
        <w:jc w:val="center"/>
        <w:rPr>
          <w:b/>
          <w:sz w:val="28"/>
          <w:szCs w:val="28"/>
        </w:rPr>
      </w:pPr>
      <w:r w:rsidRPr="00C00643">
        <w:rPr>
          <w:b/>
          <w:sz w:val="28"/>
          <w:szCs w:val="28"/>
        </w:rPr>
        <w:t xml:space="preserve">для групп </w:t>
      </w:r>
      <w:r>
        <w:rPr>
          <w:b/>
          <w:sz w:val="28"/>
          <w:szCs w:val="28"/>
        </w:rPr>
        <w:t xml:space="preserve">учебно - </w:t>
      </w:r>
      <w:r w:rsidRPr="00C00643">
        <w:rPr>
          <w:b/>
          <w:sz w:val="28"/>
          <w:szCs w:val="28"/>
        </w:rPr>
        <w:t xml:space="preserve">тренировочного этапа (этапа спортивной специализации):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787"/>
        <w:gridCol w:w="166"/>
        <w:gridCol w:w="1604"/>
        <w:gridCol w:w="239"/>
        <w:gridCol w:w="1559"/>
      </w:tblGrid>
      <w:tr w:rsidR="00C00643" w:rsidRPr="00C00643" w:rsidTr="00C00643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</w:tr>
      <w:tr w:rsidR="00C00643" w:rsidRPr="00C00643" w:rsidTr="00C00643">
        <w:trPr>
          <w:trHeight w:val="1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</w:tr>
      <w:tr w:rsidR="00C00643" w:rsidRPr="00C00643" w:rsidTr="00C00643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подготовка </w:t>
            </w: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Лыжное двоеборье в мире, России, СДЮШОР.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Спорт и здоровье.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Лыжный инвентарь, парафины и ускорители.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Основы техники прыжка на лыжах с трамплина и конькового хода.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лыжному двоеборью.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Перспективы подготовки юных лыжников двоеборцев в спортивной школе.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Педагогический и врачебный контроль, физические возможности и функциональное состояние организма спортсмена.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Основы методики тренировки лыжника-двоеборца.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643" w:rsidRPr="00C00643" w:rsidTr="00C00643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00643" w:rsidRPr="00C00643" w:rsidTr="00C00643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00643" w:rsidRPr="00C00643" w:rsidTr="00C00643"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инструкторская и судейская практика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</w:tr>
      <w:tr w:rsidR="00C00643" w:rsidRPr="00C00643" w:rsidTr="00C0064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43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</w:tr>
    </w:tbl>
    <w:p w:rsidR="00C00643" w:rsidRPr="00C00643" w:rsidRDefault="00C00643" w:rsidP="00C006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C00643" w:rsidRPr="00C00643" w:rsidRDefault="00C00643" w:rsidP="00C006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Теоретическая подготовка:</w:t>
      </w:r>
    </w:p>
    <w:p w:rsidR="00C00643" w:rsidRPr="00C00643" w:rsidRDefault="00C00643" w:rsidP="00C0064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Лыжное двоеборье в мире, России, СШ.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Лыжное двоеборье в программе Олимпийских игр. Чемпионат и Кубок мира по лыжному двоеборью. Результаты выступлений российских лыжников двоеборцев на международной арене. Всероссийские и региональные соревнования юных лыжников-двоеборцев. История спортивной школы, достижения и традиции.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Спорт и здоровье.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 xml:space="preserve">Задачи и порядок прохождения медицинского контроля. Поведение, техника безопасности, оказание первой помощи при травмах, потертостях и обморожениях. Питание спортсмена. Личная гигиена. Самоконтроль и ведение дневника. Понятие об утомлении и восстановлении. 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Лыжный инвентарь, парафины и ускорители.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Выбор лыж и подготовка к эксплуатации. Снаряжение лыжника-двоеборца, подгонка инвентаря, мелкий ремонт, подготовка инвентаря к соревнованиям. Классификация лыжных парафинов и ускорителей. Особенности их применения и хранения.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Основы техники прыжка на лыжах с трамплина и конькового хода.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 xml:space="preserve">Значение рациональной техники в достижении высокого спортивного результата. Характеристика показателей техники основных фаз прыжка на лыжах. Классификация коньковых лыжных ходов. Фазовый состав и структура движений одновременного двухшажного и одновременного одношажного конькового хода. Типичные ошибки при выполнении старта, разгона, отталкивания, полета, приземления и выката. Типичные ошибки при передвижении на лыжах коньковым ходом. Углубленное изучение фазовой структуры прыжка с трамплина по динамическим и кинематическим характеристикам. Углубленное изучение фазовой структуры коньковых лыжных ходов по динамическим и кинематическим характеристикам. Индивидуальный анализ техники лыжников-двоеборцев тренировочной группы. 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Правила соревнований по лыжному двоеборью.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 xml:space="preserve">Возрастные группы лыжников-двоеборцев. Допустимая мощность и длина дистанций в лыжном </w:t>
      </w:r>
      <w:r w:rsidRPr="00C00643">
        <w:rPr>
          <w:rFonts w:ascii="Times New Roman" w:hAnsi="Times New Roman" w:cs="Times New Roman"/>
          <w:sz w:val="28"/>
          <w:szCs w:val="28"/>
        </w:rPr>
        <w:lastRenderedPageBreak/>
        <w:t>двоеборье. Обязанности и права участников соревнований. Классификация трамплинов в соответствии с критической мощностью. Измерение длины прыжка и подсчет результата. Правила прохождения дистанции лыжных гонок. Финиш. Определение результатов индивидуальных соревнований по лыжному двоеборью. Командные соревнования по лыжному двоеборью.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Перспективы подготовки юных лыжников двоеборцев в спортивной школе.</w:t>
      </w:r>
      <w:r w:rsidRPr="00C006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Индивидуализация целей и задач на спортивный сезон. Анализ недостатков физической и технической подготовленности и путей повышения спортивного мастерства лыжников-двоеборцев тренировочной группы.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Педагогический и врачебный контроль, физические возможности и функциональное состояние организма спортсмена.</w:t>
      </w:r>
      <w:r w:rsidRPr="00C006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Значение комплексного педагогического тестирования и углубленного медико-биологического обследования. Резервы функциональных систем организма и факторы, лимитирующие работоспособность лыжника-двоеборца. Анализ динамики физических возможностей и функционального состояния спортсменов учебно-тренировочной группы в годичном цикле. Особенности энергообеспечения физических упражнений различной интенсивности. Значение разминки и особенности ее содержания перед прыжковыми и гоночными тренировками и соревнованиями. Понятия переутомления и перенапряжения организма.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Основы методики тренировки лыжника-двоеборца.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Основные средства и методы физической подготовки лыжника-двоеборца. Общая и специальная физическая подготовка. Объем и интенсивность тренировочных нагрузок. Периодизация годичного тренировочного цикла. Динамика тренировочных нагрузок различной направленности и интенсивности в годичном цикле подготовки. Особенности тренировки в подготовительном, соревновательном и переходном периодах годичного цикла.</w:t>
      </w:r>
    </w:p>
    <w:p w:rsidR="00C00643" w:rsidRPr="00C00643" w:rsidRDefault="00C00643" w:rsidP="00C006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Практическая подготовка: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Общая физическая подготовка. </w:t>
      </w:r>
      <w:r w:rsidRPr="00C00643">
        <w:rPr>
          <w:rFonts w:ascii="Times New Roman" w:hAnsi="Times New Roman" w:cs="Times New Roman"/>
          <w:sz w:val="28"/>
          <w:szCs w:val="28"/>
        </w:rPr>
        <w:t>На тренировочном этапе подготовки лыжника-двоеборца значительно увеличивается объем тренировочных средств, направленных на развитие скоростно-силовых качеств и ловкости. Широко применяются прыжковые упражнения (многоскоки, прыжки через барьеры, ускорения на коротких отрезках, прыжки в глубину, акробатические упражнения, прыжки на батуте и др.). Для развития силы применяются упражнения с отягощениями.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Для развития общей выносливости применяются циклические упражнения аэробной направленности: бег, ходьба, плавание, гребля. По прежнему большое внимание в тренировочном процессе необходимо уделять спортивным играм волейболу, баскетболу, гандболу, футболу и др.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Специальная физическая подготовка. </w:t>
      </w:r>
      <w:r w:rsidRPr="00C00643">
        <w:rPr>
          <w:rFonts w:ascii="Times New Roman" w:hAnsi="Times New Roman" w:cs="Times New Roman"/>
          <w:sz w:val="28"/>
          <w:szCs w:val="28"/>
        </w:rPr>
        <w:t xml:space="preserve">На тренировочном этапе подготовки существенно возрастает объем специальных тренировочных средств (на летне-осеннем этапе годичного цикла юные двоеборцы начинают прыгать с трамплинов с искусственным покрытием), в тренировке широко используются лыжероллеры и </w:t>
      </w:r>
      <w:r w:rsidRPr="00C00643">
        <w:rPr>
          <w:rFonts w:ascii="Times New Roman" w:hAnsi="Times New Roman" w:cs="Times New Roman"/>
          <w:sz w:val="28"/>
          <w:szCs w:val="28"/>
        </w:rPr>
        <w:lastRenderedPageBreak/>
        <w:t>роликовые коньки.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 xml:space="preserve">Прыжковая подготовка осуществляется на трамплинах К – 30, К – 50, К – 70, К - 90. 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Интенсифицируется гоночная  подготовка, увеличивается объем нагрузок выполняемых в зоне ПАНО, на соревновательной и около соревновательной скорости. Возрастает объем упражнений, выполняемых повторным и интервальным методами тренировки.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Техническая подготовка. </w:t>
      </w:r>
      <w:r w:rsidRPr="00C00643">
        <w:rPr>
          <w:rFonts w:ascii="Times New Roman" w:hAnsi="Times New Roman" w:cs="Times New Roman"/>
          <w:sz w:val="28"/>
          <w:szCs w:val="28"/>
        </w:rPr>
        <w:t>Основной задачей технической подготовки на тренировочном этапе является формирование рациональной временной, пространственной и динамической структуры движений. Особое значение имеет углубленное изучение и совершенствование элементов техники прыжка с трамплина (аэродинамические качества полета, скорость отталкивания, угол вылета) и техники конькового хода (обучение маховому выносу ноги и постановки ее на опору, подседанию на опорной ноге и отталкиванию боковым скользящим упором, ударной постановке палок и финальному усилию при отталкивании руками). Основными тренировочными средствами технического совершенствования являются прыжки с трамплина (в усложненных и облегченных условиях) и имитационные упражнения (отработка аэродинамической стойки разгона, приобретение навыка скольжения на искусственном покрытии на прыжковых лыжах; отработка отталкивания с укороченного разгона на маленьких трамплинах; имитация фазы полета в зале с применением лонжи, с помощью разного рода статических упражнений; отработка приземления с помощью упражнений на местности и на снегу, трамплине с искусственным и снежным покрытием; имитационные упражнения, направленные на совершенствование техники прыжка при спрыгивании с уступов различной высоты и т.д.). На стадии формирования совершенного двигательного навыка, помимо свободного передвижения коньковыми лыжными ходами на тренировках и в соревнованиях, применяются разнообразные методические приемы, например лидирование - для формирования скоростной техники, создание облегченных условий для отработки отдельных элементов и деталей, а также затрудненных условий для закрепления и совершенствования основных технических действий. Также пристальное внимание продолжает уделяться совершенствованию отдельных деталей, отработке эффективного отталкивания и скольжения, активной постановке лыжных палок, овладению жесткой системой рука-туловище.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характеристикам. На тренировочном этапе совершенствование гоночной техники теснейшим образом связано с процессом развития двигательных качеств и уровнем функционального состояния организма лыжника. В этой связи техника должна совершенствоваться при различных состояниях, в том числе и в состоянии компенсированного и явного утомления.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движений.</w:t>
      </w:r>
    </w:p>
    <w:p w:rsidR="00C00643" w:rsidRPr="00C00643" w:rsidRDefault="00C00643" w:rsidP="00C00643">
      <w:pPr>
        <w:pStyle w:val="aff6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643" w:rsidRPr="00C00643" w:rsidRDefault="00C00643" w:rsidP="00C00643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Организационно-методические рекомендации к построению </w:t>
      </w:r>
    </w:p>
    <w:p w:rsidR="00C00643" w:rsidRPr="00C00643" w:rsidRDefault="00C00643" w:rsidP="00C00643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ЭТАПА СОВЕРШЕНСТВОВАНИЯ СПОРТИВНОГО МАСТЕРСТВА: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На этап совершенствования спортивного мастерства зачисление спортсмена производится по результатам индивидуального отбора и выполнение (подтверждении) требования нормы «Кандидата в мастера спорта».</w:t>
      </w:r>
    </w:p>
    <w:p w:rsidR="00C00643" w:rsidRPr="00C00643" w:rsidRDefault="00C00643" w:rsidP="00C0064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Этап совершенствования спортивного мастерства в лыжном двоеборье совпадает с возрастом достижения первых больших успехов (выполнение нормативов кандидата в мастера спорта и мастера спорта), а 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соревнованиях. Таким образом, одним из основных направлений тренировки является подготовка и успешное участие в соревнованиях. По сравнению с предыдущими этапами тренировочный процесс все более индивидуализируется. Спортсмены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организованная подготовка на учебно-тренировочных сборах, что позволяет значительно увеличить как общее количество тренировочных занятий, так и занятий с повышенными нагрузками. Продолжается совершенствование спортивной техники. При этом, особое внимание уделяется ее индивидуализации и повышению надежности в экстремальных условиях спортивных состязаний. Спортсмен должен овладеть всем арсеналом средств и методов ведения тактической борьбы в прыжках с трамплина и лыжных гонках.</w:t>
      </w:r>
    </w:p>
    <w:p w:rsidR="00C00643" w:rsidRPr="003D52EF" w:rsidRDefault="00C00643" w:rsidP="00C0064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29AC" w:rsidRPr="003D52EF" w:rsidRDefault="00E029AC" w:rsidP="00C0064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643" w:rsidRPr="00C00643" w:rsidRDefault="00C00643" w:rsidP="00C00643">
      <w:pPr>
        <w:pStyle w:val="25"/>
        <w:spacing w:after="0" w:line="240" w:lineRule="auto"/>
        <w:ind w:left="0" w:firstLine="567"/>
        <w:jc w:val="center"/>
        <w:rPr>
          <w:b/>
          <w:bCs/>
          <w:iCs/>
        </w:rPr>
      </w:pPr>
      <w:r w:rsidRPr="00C00643">
        <w:rPr>
          <w:b/>
          <w:bCs/>
          <w:iCs/>
        </w:rPr>
        <w:t xml:space="preserve">Примерный тематический план тренировочных занятий для этапа </w:t>
      </w:r>
    </w:p>
    <w:p w:rsidR="00C00643" w:rsidRPr="00C00643" w:rsidRDefault="00C00643" w:rsidP="00C00643">
      <w:pPr>
        <w:pStyle w:val="25"/>
        <w:spacing w:after="0" w:line="240" w:lineRule="auto"/>
        <w:ind w:left="0" w:firstLine="567"/>
        <w:jc w:val="center"/>
        <w:rPr>
          <w:b/>
          <w:bCs/>
          <w:iCs/>
        </w:rPr>
      </w:pPr>
      <w:r w:rsidRPr="00C00643">
        <w:rPr>
          <w:b/>
          <w:bCs/>
          <w:iCs/>
        </w:rPr>
        <w:t>совершенствования спортивного мастерства:</w:t>
      </w:r>
    </w:p>
    <w:p w:rsidR="00C00643" w:rsidRPr="00C00643" w:rsidRDefault="00C00643" w:rsidP="00C00643">
      <w:pPr>
        <w:pStyle w:val="25"/>
        <w:spacing w:after="0" w:line="240" w:lineRule="auto"/>
        <w:ind w:left="0" w:firstLine="567"/>
        <w:jc w:val="center"/>
        <w:rPr>
          <w:b/>
          <w:bCs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8"/>
        <w:gridCol w:w="5244"/>
        <w:gridCol w:w="1858"/>
      </w:tblGrid>
      <w:tr w:rsidR="00C00643" w:rsidRPr="00C00643" w:rsidTr="00F97436">
        <w:trPr>
          <w:jc w:val="center"/>
        </w:trPr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0643" w:rsidRPr="00C00643" w:rsidTr="00F97436">
        <w:trPr>
          <w:jc w:val="center"/>
        </w:trPr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Год обучения</w:t>
            </w:r>
          </w:p>
        </w:tc>
      </w:tr>
      <w:tr w:rsidR="00C00643" w:rsidRPr="00C00643" w:rsidTr="00F97436">
        <w:trPr>
          <w:jc w:val="center"/>
        </w:trPr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  <w:r w:rsidRPr="00C006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0643" w:rsidRPr="00C00643" w:rsidTr="00F97436">
        <w:trPr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</w:rPr>
              <w:t>Основы совершенствования спортивного мастерства.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5</w:t>
            </w:r>
          </w:p>
        </w:tc>
      </w:tr>
      <w:tr w:rsidR="00C00643" w:rsidRPr="00C00643" w:rsidTr="00F97436">
        <w:trPr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</w:rPr>
              <w:t>Основы методики тренировки.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5</w:t>
            </w:r>
          </w:p>
        </w:tc>
      </w:tr>
      <w:tr w:rsidR="00C00643" w:rsidRPr="00C00643" w:rsidTr="00F97436">
        <w:trPr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</w:rPr>
              <w:t>Анализ соревновательной деятельности.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5</w:t>
            </w:r>
          </w:p>
        </w:tc>
      </w:tr>
      <w:tr w:rsidR="00C00643" w:rsidRPr="00C00643" w:rsidTr="00F97436">
        <w:trPr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</w:rPr>
              <w:t>Основы комплексного контроля в системе подготовки лыжника-двоеборца.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6</w:t>
            </w:r>
          </w:p>
        </w:tc>
      </w:tr>
      <w:tr w:rsidR="00C00643" w:rsidRPr="00C00643" w:rsidTr="00F97436">
        <w:trPr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</w:rPr>
              <w:t>Восстановительные средства и мероприятия.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6</w:t>
            </w:r>
          </w:p>
        </w:tc>
      </w:tr>
      <w:tr w:rsidR="00C00643" w:rsidRPr="00C00643" w:rsidTr="00F97436">
        <w:trPr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1</w:t>
            </w:r>
          </w:p>
        </w:tc>
      </w:tr>
      <w:tr w:rsidR="00C00643" w:rsidRPr="00C00643" w:rsidTr="00F97436">
        <w:trPr>
          <w:jc w:val="center"/>
        </w:trPr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  <w:b/>
              </w:rPr>
              <w:t>Тактическая подготовка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28</w:t>
            </w:r>
          </w:p>
        </w:tc>
      </w:tr>
      <w:tr w:rsidR="00C00643" w:rsidRPr="00C00643" w:rsidTr="00F97436">
        <w:trPr>
          <w:jc w:val="center"/>
        </w:trPr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  <w:b/>
              </w:rPr>
              <w:t>Психологическая подготовка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24</w:t>
            </w:r>
          </w:p>
        </w:tc>
      </w:tr>
      <w:tr w:rsidR="00C00643" w:rsidRPr="00C00643" w:rsidTr="00F97436">
        <w:trPr>
          <w:jc w:val="center"/>
        </w:trPr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C00643" w:rsidRPr="00C00643" w:rsidTr="00F97436">
        <w:trPr>
          <w:jc w:val="center"/>
        </w:trPr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  <w:b/>
              </w:rPr>
              <w:t>Практическая подготовка:</w:t>
            </w:r>
          </w:p>
        </w:tc>
      </w:tr>
      <w:tr w:rsidR="00C00643" w:rsidRPr="00C00643" w:rsidTr="00F97436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Общая физическая подготовка.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408</w:t>
            </w:r>
          </w:p>
        </w:tc>
      </w:tr>
      <w:tr w:rsidR="00C00643" w:rsidRPr="00C00643" w:rsidTr="00F97436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560</w:t>
            </w:r>
          </w:p>
        </w:tc>
      </w:tr>
      <w:tr w:rsidR="00C00643" w:rsidRPr="00C00643" w:rsidTr="00F97436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Техническая подготовка.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200</w:t>
            </w:r>
          </w:p>
        </w:tc>
      </w:tr>
      <w:tr w:rsidR="00C00643" w:rsidRPr="00C00643" w:rsidTr="00F97436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Участие в спортивных соревнованиях, инструкторская и судейская практика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643">
              <w:rPr>
                <w:rFonts w:ascii="Times New Roman" w:hAnsi="Times New Roman" w:cs="Times New Roman"/>
                <w:sz w:val="20"/>
                <w:szCs w:val="20"/>
              </w:rPr>
              <w:t>Согласно плану спортивных мероприятий</w:t>
            </w:r>
          </w:p>
        </w:tc>
      </w:tr>
      <w:tr w:rsidR="00C00643" w:rsidRPr="00C00643" w:rsidTr="00F97436">
        <w:trPr>
          <w:jc w:val="center"/>
        </w:trPr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</w:rPr>
            </w:pPr>
            <w:r w:rsidRPr="00C00643">
              <w:rPr>
                <w:rFonts w:ascii="Times New Roman" w:hAnsi="Times New Roman" w:cs="Times New Roman"/>
              </w:rPr>
              <w:t>1168</w:t>
            </w:r>
          </w:p>
        </w:tc>
      </w:tr>
      <w:tr w:rsidR="00C00643" w:rsidRPr="00C00643" w:rsidTr="00F97436">
        <w:trPr>
          <w:jc w:val="center"/>
        </w:trPr>
        <w:tc>
          <w:tcPr>
            <w:tcW w:w="7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C00643" w:rsidRDefault="00C00643" w:rsidP="00395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643">
              <w:rPr>
                <w:rFonts w:ascii="Times New Roman" w:hAnsi="Times New Roman" w:cs="Times New Roman"/>
                <w:b/>
              </w:rPr>
              <w:t>1248</w:t>
            </w:r>
          </w:p>
        </w:tc>
      </w:tr>
    </w:tbl>
    <w:p w:rsidR="00C00643" w:rsidRPr="00C00643" w:rsidRDefault="00C00643" w:rsidP="00C00643">
      <w:pPr>
        <w:spacing w:line="360" w:lineRule="auto"/>
        <w:ind w:left="709"/>
        <w:jc w:val="both"/>
        <w:rPr>
          <w:rFonts w:ascii="Times New Roman" w:hAnsi="Times New Roman" w:cs="Times New Roman"/>
          <w:b/>
        </w:rPr>
      </w:pPr>
    </w:p>
    <w:p w:rsidR="00C00643" w:rsidRPr="00C00643" w:rsidRDefault="00C00643" w:rsidP="00C00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Теоретическая подготовка: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 xml:space="preserve">Основы совершенствования спортивного мастерства. </w:t>
      </w:r>
      <w:r w:rsidRPr="00C00643">
        <w:rPr>
          <w:rFonts w:ascii="Times New Roman" w:hAnsi="Times New Roman" w:cs="Times New Roman"/>
          <w:sz w:val="28"/>
          <w:szCs w:val="28"/>
        </w:rPr>
        <w:t>Современные тенденции развития лыжного двоеборья. Классификация трамплинов. Биомеханические характеристики фазовой структуры прыжка с трамплина (старт – разгон, отталкивание, полет, приземление – выкат</w:t>
      </w:r>
      <w:r w:rsidRPr="00C00643">
        <w:rPr>
          <w:rFonts w:ascii="Times New Roman" w:hAnsi="Times New Roman" w:cs="Times New Roman"/>
          <w:b/>
          <w:sz w:val="28"/>
          <w:szCs w:val="28"/>
        </w:rPr>
        <w:t>)</w:t>
      </w:r>
      <w:r w:rsidRPr="00C00643">
        <w:rPr>
          <w:rFonts w:ascii="Times New Roman" w:hAnsi="Times New Roman" w:cs="Times New Roman"/>
          <w:sz w:val="28"/>
          <w:szCs w:val="28"/>
        </w:rPr>
        <w:t>. Взаимосвязь развития скоростно-силовых качеств и технической подготовленности лыжника-двоеборца. Особенности формирования индивидуальной техники прыжка с трамплина. Анализ особенностей технической подготовленности по критериям эффективности, стабильности, вариативности и экономичности двигательных действий лыжников - двоеборцев при прохождении соревновательной дистанции. Анализ индивидуальных особенностей физической подготовленности (определение сильных и слабых сторон). Средства и методы совершенствования лыжной гоночной подготовки (технико-тактического мастерства, общей и специальной физической подготовленности, повышение мощности, устойчивости и экономичности аэробного механизма энергообеспечения) на этапах подготовительного и соревновательного периодов.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 xml:space="preserve">Основы методики тренировки. </w:t>
      </w:r>
      <w:r w:rsidRPr="00C00643">
        <w:rPr>
          <w:rFonts w:ascii="Times New Roman" w:hAnsi="Times New Roman" w:cs="Times New Roman"/>
          <w:sz w:val="28"/>
          <w:szCs w:val="28"/>
        </w:rPr>
        <w:t>Характеристика тренировочных нагрузок, применяемых при подготовке лыжников-двоеборцев по величине, интенсивности и направленности физиологического воздействия. Методические особенности развития и поддержания уровня скоростно-силовой подготовленности, общей и специальной выносливости, силовых, скоростных и координационных качеств на различных этапах годичного цикла подготовки квалифицированных лыжников-двоеборцев. Особенности управления тренировочным процессом. Закономерности построения тренировочных занятий, микро-, мезо- и макроциклов подготовки лыжников-двоеборцев различной квалификации.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 xml:space="preserve">Анализ соревновательной деятельности. </w:t>
      </w:r>
      <w:r w:rsidRPr="00C00643">
        <w:rPr>
          <w:rFonts w:ascii="Times New Roman" w:hAnsi="Times New Roman" w:cs="Times New Roman"/>
          <w:sz w:val="28"/>
          <w:szCs w:val="28"/>
        </w:rPr>
        <w:t xml:space="preserve">Особенности соревновательной деятельности лыжника-двоеборца. Индивидуальная оценка технического мастерства лыжника-двоеборца при выполнении  прыжков с трамплинов различной мощности и </w:t>
      </w:r>
      <w:r w:rsidRPr="00C00643">
        <w:rPr>
          <w:rFonts w:ascii="Times New Roman" w:hAnsi="Times New Roman" w:cs="Times New Roman"/>
          <w:sz w:val="28"/>
          <w:szCs w:val="28"/>
        </w:rPr>
        <w:lastRenderedPageBreak/>
        <w:t>различных погодных условиях. Индивидуальная оценка технико-тактического мастерства лыжника-двоеборца при прохождении соревновательных дистанций (индивидуальные, командные, эстафетные гонки). Анализ выступлений двоеборцев высокой квалификации в течении соревновательного периода. Основные аспекты соревновательной подготовки.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Основы комплексного контроля в системе подготовки лыжника-двоеборца.</w:t>
      </w:r>
      <w:r w:rsidRPr="00C00643">
        <w:rPr>
          <w:rFonts w:ascii="Times New Roman" w:hAnsi="Times New Roman" w:cs="Times New Roman"/>
          <w:sz w:val="28"/>
          <w:szCs w:val="28"/>
        </w:rPr>
        <w:t xml:space="preserve"> Задачи и организация контроля за соревновательной и тренировочной деятельностью. Этапный комплексный контроль. Текущий и оперативный контроль. Методика этапного, текущего и оперативного контроля технико-тактического мастерства, физической подготовленности и функционального состояния квалифицированных лыжников-двоеборцев. Анализ индивидуальной динамики результатов врачебно-педагогического обследования спортсменов группы в годичном цикле подготовки.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i/>
          <w:sz w:val="28"/>
          <w:szCs w:val="28"/>
        </w:rPr>
        <w:t>Восстановительные средства и мероприятия.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Педагогические средства восстановления: соотношение прыжковой и гоночной подготовки, рациональное построение тренировочных занятий; рациональное чередование тренировочных нагрузок различной направленности; организация активного отдыха.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Психологические средства восстановления: аутогенная тренировка; психорегулирующие воздействия; дыхательная гимнастика.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>Медико-биологические средства восстановления: питание; гигиенические и физиотерапевтические процедуры; баня; массаж; витамины и адаптогены. Особенности применения различных восстановительных средств на этапах годичного тренировочного цикла. Организация восстановительных мероприятий в условиях соревнований и тренировочного сбора.</w:t>
      </w:r>
    </w:p>
    <w:p w:rsidR="00C00643" w:rsidRPr="00C00643" w:rsidRDefault="00C00643" w:rsidP="00C00643">
      <w:pPr>
        <w:tabs>
          <w:tab w:val="left" w:pos="-524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Практическая подготовка: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Общая физическая подготовка.  </w:t>
      </w:r>
      <w:r w:rsidRPr="00C00643">
        <w:rPr>
          <w:rFonts w:ascii="Times New Roman" w:hAnsi="Times New Roman" w:cs="Times New Roman"/>
          <w:sz w:val="28"/>
          <w:szCs w:val="28"/>
        </w:rPr>
        <w:t xml:space="preserve">На этапе спортивного совершенствования и высшего спортивного мастерства основными средствами ОФП являются: упражнения скоростно-силовой направленности, выполняемые в различных условиях (прыжки через препятствия, многоскоки, упражнения на тренажерах, упражнения с отягощениями); упражнения направленные на развитие силы и силовой выносливости (упражнения на тренажерах, динамические упражнения с отягощениями 30 –40%, 50 – 60%, 80 – 90% от максимального усилия, статические упражнения и тд); упражнения направленные на развитие координационных способностей (гимнастические и акробатические упражнения), упражнения направленные на развитие аэробной производительности, в первую очередь экономичности аэробного механизма энергообеспечения (бег в сочетании с имитацией и ходьбой по пересеченной местности, велокросс, плавание, гребля и т.д.). </w:t>
      </w:r>
    </w:p>
    <w:p w:rsidR="00C00643" w:rsidRPr="00C00643" w:rsidRDefault="00C00643" w:rsidP="00C00643">
      <w:pPr>
        <w:pStyle w:val="aff6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На этапе спортивного совершенствования и высшего спортивного мастерства в подготовке лыжников-двоеборцев преобладают специальные тренировочные </w:t>
      </w:r>
      <w:r w:rsidRPr="00C00643">
        <w:rPr>
          <w:rFonts w:ascii="Times New Roman" w:hAnsi="Times New Roman" w:cs="Times New Roman"/>
          <w:sz w:val="28"/>
          <w:szCs w:val="28"/>
        </w:rPr>
        <w:lastRenderedPageBreak/>
        <w:t>средства. На летне-осеннем этапе годичного цикла прыжковая подготовка квалифицированных двоеборцев осуществляется на трамплинах различной мощности с искусственным покрытием, в тренировке широко используются бег по пересеченной местности, лыжероллеры и роликовые коньки, значительный объем работы выполняется с интенсивностью близкой к соревновательной.</w:t>
      </w:r>
      <w:r w:rsidRPr="00C00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643">
        <w:rPr>
          <w:rFonts w:ascii="Times New Roman" w:hAnsi="Times New Roman" w:cs="Times New Roman"/>
          <w:sz w:val="28"/>
          <w:szCs w:val="28"/>
        </w:rPr>
        <w:t xml:space="preserve">На осенне-зимнем этапе годичного цикла и в соревновательном периоде прыжковая подготовка осуществляется на трамплинах К – 70, К – 90, К - 120. На этапе спортивного совершенствования и высшего спортивного мастерства существенно увеличивается объем соревновательных нагрузок. Основная гоночная подготовка осуществляется на трассах с большим перепадом высот. Значительное время уделяется развитию силовой выносливости мышц ног и плечевого пояса (передвижение на лыжах без палок, передвижение одновременными ходами). Основное внимание уделяется интенсивным тренировкам  (на уровне ПАНО, на около соревновательной скорости). </w:t>
      </w:r>
    </w:p>
    <w:p w:rsidR="00C00643" w:rsidRPr="00C00643" w:rsidRDefault="00C00643" w:rsidP="00C00643">
      <w:pPr>
        <w:pStyle w:val="aff6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Техническая подготовка.</w:t>
      </w:r>
    </w:p>
    <w:p w:rsidR="00C00643" w:rsidRPr="00C00643" w:rsidRDefault="00C00643" w:rsidP="00C00643">
      <w:pPr>
        <w:pStyle w:val="aff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На этапе спортивного совершенствования и высшего спортивного мастерства целью технической подготовки является достижение вариативного навыка и его реализация. Эта стадия технического совершенствования охватывает весь период дальнейшей подготовки лыжника-двоеборца, пока спортсмен стремится к улучшению своих результатов. Педагогические задачи технической подготовки на этапе спортивного совершенствования и высшего спортивного мастерства сводятся к следующим:</w:t>
      </w:r>
    </w:p>
    <w:p w:rsidR="00C00643" w:rsidRPr="00C00643" w:rsidRDefault="003922E3" w:rsidP="003922E3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r w:rsidR="00C00643" w:rsidRPr="00C00643">
        <w:rPr>
          <w:rFonts w:ascii="Times New Roman" w:hAnsi="Times New Roman" w:cs="Times New Roman"/>
          <w:sz w:val="28"/>
          <w:szCs w:val="28"/>
        </w:rPr>
        <w:t>совершенствование технического мастерства с учетом индивидуальных особенностей спортсменов и всего многообразия условий, характерных для соревновательной деятельности лыжника-двоеборца;</w:t>
      </w:r>
    </w:p>
    <w:p w:rsidR="00C00643" w:rsidRPr="003922E3" w:rsidRDefault="003922E3" w:rsidP="00C00643">
      <w:pPr>
        <w:pStyle w:val="34"/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0643" w:rsidRPr="003922E3">
        <w:rPr>
          <w:rFonts w:ascii="Times New Roman" w:hAnsi="Times New Roman" w:cs="Times New Roman"/>
          <w:sz w:val="28"/>
          <w:szCs w:val="28"/>
        </w:rPr>
        <w:t>обеспечение максимальной согласованности двигательной и вегетативных функций, совершенствование способности к максимальной реализации функционального потенциала (силового, скоростного, энергетического и др.) в процессе лыжной гонки;</w:t>
      </w:r>
    </w:p>
    <w:p w:rsidR="00C00643" w:rsidRPr="00C00643" w:rsidRDefault="003922E3" w:rsidP="003922E3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</w:t>
      </w:r>
      <w:r w:rsidR="00C00643" w:rsidRPr="00C00643">
        <w:rPr>
          <w:rFonts w:ascii="Times New Roman" w:hAnsi="Times New Roman" w:cs="Times New Roman"/>
          <w:sz w:val="28"/>
          <w:szCs w:val="28"/>
        </w:rPr>
        <w:t>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лыжной гонки.</w:t>
      </w:r>
    </w:p>
    <w:p w:rsidR="00C00643" w:rsidRPr="00C00643" w:rsidRDefault="00C00643" w:rsidP="00C0064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Совершенствование технического мастерства в прыжках с трамплина осуществляется непосредственно при выполнении основного объема прыжковой работы на трамплинах (К – 90, К – 120).</w:t>
      </w:r>
    </w:p>
    <w:p w:rsidR="00C00643" w:rsidRPr="00C00643" w:rsidRDefault="00C00643" w:rsidP="00C0064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Тренировочный процесс должен быть ориентирован, прежде всего, на достижение индивидуально-оптимального комплекса последовательных движений включаемых в прыжок с трамплина (фаза отрыва, взлет, положение полета). Оптимальная комбинация высокой скорости вертикального отрыва, большой вращательной скорости, большого вращательного импульса при отрыве и маленького угла между спортсменом и лыжами на высоте 17 – 20 метров после </w:t>
      </w:r>
      <w:r w:rsidRPr="00C00643">
        <w:rPr>
          <w:rFonts w:ascii="Times New Roman" w:hAnsi="Times New Roman" w:cs="Times New Roman"/>
          <w:sz w:val="28"/>
          <w:szCs w:val="28"/>
        </w:rPr>
        <w:lastRenderedPageBreak/>
        <w:t>отрыва создают условия для далекого прыжка. Так же необходимо ориентировать спортсмена на лучший уровень управления движением в среднем отрезке полета, более широкое ведение лыж в воздухе. Применять целевые имитирующие упражнения для напряженного положения ног и для удержания лыж.</w:t>
      </w:r>
    </w:p>
    <w:p w:rsidR="00C00643" w:rsidRPr="00C00643" w:rsidRDefault="00C00643" w:rsidP="00C0064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Для совершенствования техники передвижения на лыжах в процессе гонки в подготовительном периоде широко используются различные специальные подготовительные упражнения без приспособлений (имитационные), с приспособлениями (лыжероллеры, роликовые коньки). С выходом на снег (в процессе «вкатывания») совершенствование техники осуществляется с интенсивностью, не превышающей 75-80% от соревновательной скорости для данного этапа подготовки. По мере восстановления двигательного навыка совершенствование техники проводится на повышенных, соревновательных скоростях и в различных условиях скольжения. В тренировку включаются участки трассы с различным профилем, состоянием лыжни, микрорельефом. Особое внимание уделяется совершенствованию техники под влиянием утомления. У спортсменов, овладевших достаточным уровнем технического мастерства, отмечается высокая степень совершенства специализированных восприятий (чувства ритма, чувства развиваемых усилий, чувства снега), а также способности управлять движениями за счет реализации основной информации, поступающей от рецепторов мышц, связок, сухожилий, вестибулярного аппарата.</w:t>
      </w:r>
    </w:p>
    <w:p w:rsidR="00C00643" w:rsidRPr="00C00643" w:rsidRDefault="00C00643" w:rsidP="00C00643">
      <w:pPr>
        <w:spacing w:line="360" w:lineRule="auto"/>
        <w:rPr>
          <w:rFonts w:ascii="Times New Roman" w:hAnsi="Times New Roman" w:cs="Times New Roman"/>
          <w:b/>
        </w:rPr>
      </w:pPr>
    </w:p>
    <w:p w:rsidR="00C00643" w:rsidRPr="00C00643" w:rsidRDefault="00C00643" w:rsidP="00C00643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Организационно-методические рекомендации к построению </w:t>
      </w:r>
    </w:p>
    <w:p w:rsidR="00C00643" w:rsidRPr="00C00643" w:rsidRDefault="00C00643" w:rsidP="00C0064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ЭТАПА ВЫСШЕГО СПОРТИВНОГО МАСТЕРСТВА: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зачисляются по результатам индивидуального отбора спортсмены, выполнившие (подтвердившие) требования нормы «Мастера спорта».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Возраст спортсмена не ограничивается, если его спортивные результаты стабильны и соответствуют требованиям этапа ВСМ.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Тренировочная работа в этих группах строится из расчета </w:t>
      </w:r>
      <w:r w:rsidR="00395DAE">
        <w:rPr>
          <w:rFonts w:ascii="Times New Roman" w:hAnsi="Times New Roman" w:cs="Times New Roman"/>
          <w:sz w:val="28"/>
          <w:szCs w:val="28"/>
        </w:rPr>
        <w:t xml:space="preserve">24 - </w:t>
      </w:r>
      <w:r w:rsidRPr="00C00643">
        <w:rPr>
          <w:rFonts w:ascii="Times New Roman" w:hAnsi="Times New Roman" w:cs="Times New Roman"/>
          <w:sz w:val="28"/>
          <w:szCs w:val="28"/>
        </w:rPr>
        <w:t>32 часа в неделю.</w:t>
      </w:r>
    </w:p>
    <w:p w:rsidR="00C00643" w:rsidRPr="00C00643" w:rsidRDefault="00C00643" w:rsidP="00C00643">
      <w:pPr>
        <w:pStyle w:val="25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bCs/>
          <w:iCs/>
          <w:sz w:val="28"/>
          <w:szCs w:val="28"/>
        </w:rPr>
      </w:pPr>
      <w:r w:rsidRPr="00C00643">
        <w:rPr>
          <w:bCs/>
          <w:iCs/>
          <w:sz w:val="28"/>
          <w:szCs w:val="28"/>
        </w:rPr>
        <w:t>Задачи и преимущественная направленность тренировки:</w:t>
      </w:r>
    </w:p>
    <w:p w:rsidR="00C00643" w:rsidRPr="00C00643" w:rsidRDefault="00C00643" w:rsidP="00C00643">
      <w:pPr>
        <w:pStyle w:val="25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iCs/>
          <w:sz w:val="28"/>
          <w:szCs w:val="28"/>
        </w:rPr>
      </w:pPr>
      <w:r w:rsidRPr="00C00643">
        <w:rPr>
          <w:iCs/>
          <w:sz w:val="28"/>
          <w:szCs w:val="28"/>
        </w:rPr>
        <w:t>- укрепление здоровья;</w:t>
      </w:r>
    </w:p>
    <w:p w:rsidR="00C00643" w:rsidRPr="00C00643" w:rsidRDefault="00C00643" w:rsidP="00C00643">
      <w:pPr>
        <w:pStyle w:val="25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iCs/>
          <w:sz w:val="28"/>
          <w:szCs w:val="28"/>
        </w:rPr>
      </w:pPr>
      <w:r w:rsidRPr="00C00643">
        <w:rPr>
          <w:iCs/>
          <w:sz w:val="28"/>
          <w:szCs w:val="28"/>
        </w:rPr>
        <w:t xml:space="preserve">- повышение уровня теоретических знаний; </w:t>
      </w:r>
    </w:p>
    <w:p w:rsidR="00C00643" w:rsidRPr="00C00643" w:rsidRDefault="00C00643" w:rsidP="00C00643">
      <w:pPr>
        <w:pStyle w:val="25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iCs/>
          <w:sz w:val="28"/>
          <w:szCs w:val="28"/>
        </w:rPr>
      </w:pPr>
      <w:r w:rsidRPr="00C00643">
        <w:rPr>
          <w:iCs/>
          <w:sz w:val="28"/>
          <w:szCs w:val="28"/>
        </w:rPr>
        <w:t>- совершенствование основных элементов техники лыжного двоеборья;</w:t>
      </w:r>
    </w:p>
    <w:p w:rsidR="00C00643" w:rsidRPr="00C00643" w:rsidRDefault="00C00643" w:rsidP="00C00643">
      <w:pPr>
        <w:pStyle w:val="25"/>
        <w:widowControl w:val="0"/>
        <w:tabs>
          <w:tab w:val="left" w:pos="-180"/>
          <w:tab w:val="left" w:pos="-120"/>
          <w:tab w:val="left" w:pos="720"/>
        </w:tabs>
        <w:spacing w:after="0" w:line="240" w:lineRule="auto"/>
        <w:ind w:left="0" w:firstLine="567"/>
        <w:contextualSpacing/>
        <w:jc w:val="both"/>
        <w:rPr>
          <w:iCs/>
          <w:sz w:val="28"/>
          <w:szCs w:val="28"/>
        </w:rPr>
      </w:pPr>
      <w:r w:rsidRPr="00C00643">
        <w:rPr>
          <w:iCs/>
          <w:sz w:val="28"/>
          <w:szCs w:val="28"/>
        </w:rPr>
        <w:t>- приобретение соревновательного опыта в стартах высокого ранга;</w:t>
      </w:r>
    </w:p>
    <w:p w:rsidR="00C00643" w:rsidRPr="00C00643" w:rsidRDefault="00C00643" w:rsidP="00C0064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643" w:rsidRPr="00C00643" w:rsidRDefault="00C00643" w:rsidP="00C00643">
      <w:pPr>
        <w:ind w:firstLine="567"/>
        <w:jc w:val="center"/>
        <w:rPr>
          <w:rFonts w:ascii="Times New Roman" w:hAnsi="Times New Roman" w:cs="Times New Roman"/>
          <w:b/>
        </w:rPr>
      </w:pPr>
      <w:r w:rsidRPr="00C00643">
        <w:rPr>
          <w:rFonts w:ascii="Times New Roman" w:hAnsi="Times New Roman" w:cs="Times New Roman"/>
          <w:b/>
        </w:rPr>
        <w:t xml:space="preserve">Примерный тематический план тренировочных занятий для этапа </w:t>
      </w:r>
    </w:p>
    <w:p w:rsidR="00C00643" w:rsidRPr="00C00643" w:rsidRDefault="00C00643" w:rsidP="00C00643">
      <w:pPr>
        <w:ind w:firstLine="567"/>
        <w:jc w:val="center"/>
        <w:rPr>
          <w:rFonts w:ascii="Times New Roman" w:hAnsi="Times New Roman" w:cs="Times New Roman"/>
          <w:b/>
        </w:rPr>
      </w:pPr>
      <w:r w:rsidRPr="00C00643">
        <w:rPr>
          <w:rFonts w:ascii="Times New Roman" w:hAnsi="Times New Roman" w:cs="Times New Roman"/>
          <w:b/>
        </w:rPr>
        <w:t>высшего спортивного мастерства: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325"/>
      </w:tblGrid>
      <w:tr w:rsidR="00C00643" w:rsidRPr="00C00643" w:rsidTr="00134F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3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</w:tr>
      <w:tr w:rsidR="00C00643" w:rsidRPr="00C00643" w:rsidTr="00134F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(в т.ч. тактическая и психологическая)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00643" w:rsidRPr="00C00643" w:rsidTr="00134F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00643" w:rsidRPr="00C00643" w:rsidTr="00134F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00643" w:rsidRPr="00C00643" w:rsidTr="00134F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C00643" w:rsidRPr="00C00643" w:rsidTr="00134F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инструкторская и судейская практика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sz w:val="24"/>
                <w:szCs w:val="24"/>
              </w:rPr>
              <w:t>Согласно плану спортивных мероприятий</w:t>
            </w:r>
          </w:p>
        </w:tc>
      </w:tr>
      <w:tr w:rsidR="00C00643" w:rsidRPr="00C00643" w:rsidTr="00134FC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643" w:rsidRPr="00134FC2" w:rsidRDefault="00C00643" w:rsidP="00395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FC2">
              <w:rPr>
                <w:rFonts w:ascii="Times New Roman" w:hAnsi="Times New Roman" w:cs="Times New Roman"/>
                <w:b/>
                <w:sz w:val="24"/>
                <w:szCs w:val="24"/>
              </w:rPr>
              <w:t>1664</w:t>
            </w:r>
          </w:p>
        </w:tc>
      </w:tr>
    </w:tbl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Важным вопросом построения тренировочного процесса является реализация индивидуального подхода при организации тренировочных нагрузок в годичном цикле подготовки и дозировании тренировочных нагрузок различной направленности на тренировочном занятии.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Соотношение времени, отводимого на отдельные виды подготовки, в зависимости от конкретных обстоятельств может измениться (наличие материальной базы, учебно-тренировочных сборов, соревнований, климатических условий и т.д.).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Наряду с планированием важной функцией управления является контроль за эффективностью тренировочного процесса. 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Критерием оценки эффективности подготовки служит достижение спортсменами стабильно высокого уровня спортивных результатов, а также модельных показателей физической подготовленности и функционального состояния организма.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Этап высшего спортивного мастерства определяется достижением стабильно высокой спортивной результативности на наиболее крупных всероссийских и международных соревнованиях. Таким образом, одним из основных направлений тренировки является подготовка и успешное участие в соревнованиях. По сравнению с предыдущими этапами тренировочный процесс все более индивидуализируется. Спортсмены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организованная подготовка на учебно-тренировочных сборах, что позволяет значительно увеличить как общее количество тренировочных занятий, так и занятий с повышенными нагрузками. Продолжается совершенствование спортивной техники. При этом особое внимание уделяется индивидуализации и повышению надежности в экстремальных условиях спортивных состязаний. </w:t>
      </w:r>
    </w:p>
    <w:p w:rsidR="00C00643" w:rsidRPr="00C00643" w:rsidRDefault="00C00643" w:rsidP="00C00643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064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Факторы, определяющие достижение </w:t>
      </w:r>
    </w:p>
    <w:p w:rsidR="00C00643" w:rsidRPr="00C00643" w:rsidRDefault="00C00643" w:rsidP="00C00643">
      <w:pPr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0643">
        <w:rPr>
          <w:rFonts w:ascii="Times New Roman" w:hAnsi="Times New Roman" w:cs="Times New Roman"/>
          <w:sz w:val="28"/>
          <w:szCs w:val="28"/>
          <w:u w:val="single"/>
        </w:rPr>
        <w:t>высокого спортивного результата в лыжном двоеборье: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Рациональное построение тренировки начинается с определения ведущих факторов, в наибольшей степени влияющих на результативность выступлений лыжников-двоеборцев в соревнованиях.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Высокая спортивная работоспособность определяется суммой следующих факторов: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морфофункциональными показателями;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физической (функциональной) подготовленностью;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психологической подготовленностью;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эффективностью и экономичностью спортивной техники и тактической подготовленностью.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Обобщая научные данные, можно констатировать, что в лыжном двоеборье на этапе высшего спортивного мастерства наиболее значимыми факторами, определяющими физическую работоспособность спортсмена, являются возможности биоэнергетических систем организма, личностно-психические качества, уровень технико-тактической подготовленности и морфологические особенности строения тела спортсмена. 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Важнейшим результатом длительной систематической тренировки является увеличение мощности и емкости метаболических процессов, ответственных за обеспечение организма энергией при напряженной мышечной деятельности. Высокому уровню тренированности присуща совершенная регуляция функционирования систем организма, координация движений и большая эффективность выполнения специфической работы.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Очевидно, что высокая специальная выносливость (работоспособность) двоеборца является интегральным качеством, включающим значительное количество компонентов физической подготовленности и функционального состояния спортсмена. Таким образом, недостаточный уровень развития любого значимого показателя может отрицательно сказываться на спортивном результате.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Принимая во внимание важность мощности, устойчивости и экономичности аэробного механизма энергосбережения, нельзя забывать, что спортсмену постоянно приходится преодолевать сопротивление внешней среды. Поэтому для сохранения и тем более для повышения соревновательной скорости необходимо на протяжении длительного времени поддерживать высокий уровень развиваемых физических усилий.</w:t>
      </w:r>
    </w:p>
    <w:p w:rsidR="00C00643" w:rsidRPr="00C00643" w:rsidRDefault="00C00643" w:rsidP="00C0064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Методические принципы спортивной подготовки: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Наиболее значимые методические положения и принципы подготовки лыжников-двоеборцев на этапах высшего спортивного мастерства: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lastRenderedPageBreak/>
        <w:t>- перспективное (минимум на 2-4 года) планирование подготовки, комплексная увязка ее составляющих и систем обеспечения (научного, медицинского, материально-технического, финансового и др.);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целевой подход, согласно которому прогнозируемый конечный результат спортсмена на всероссийских и международных соревнованиях определяют содержание и характер процесса подготовки, при этом разрабатывается индивидуальная целевая перспективная модель различных сторон подготовленности спортсмена;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базовая подготовка с опережающим развитием физической, функциональной и психологической подготовленности, на основе которых формируется новый уровень реализационной готовности психофизического потенциала и технико-тактического мастерства спортсмена в соревновательной деятельности;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целенаправленное применение в тренировочном процессе инновационных технологий повышения работоспособности;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углубленная индивидуализация тренировочного и соревновательного процесса;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стабилизация объемов тренировочных нагрузок при одновременном увеличении доли специализированных упражнений, с включением в тренировочный процесс блоков нагрузок соревновательной и сверх соревновательной напряженности;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единство и оптимальное сочетание нагрузки и факторов восстановления;</w:t>
      </w:r>
    </w:p>
    <w:p w:rsidR="00C00643" w:rsidRPr="00C00643" w:rsidRDefault="00C00643" w:rsidP="00134F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- динамичность системы подготовки, гибкое планирование, оперативная коррекция тренировочного процесса в микро- и макроструктуре в соответствии с текущим состоянием спортсмена.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 xml:space="preserve">Так как длительность выступлений спортсменов на уровне высших достижений в сноубординге различна и составляет от одного до трех- четырех олимпийских циклов, при долгосрочном планировании подготовки необходим строго индивидуальный подход. Практика показывает, что спортсмены, находящиеся на этапе высшего спортивного мастерства, хорошо адаптироваться к самым разнообразным средствам тренировочного воздействия. Как правило, ранее применявшимся вариантами планирования тренировочных нагрузок, методами и средствами тренировочного процесса не удается добиться прогресса и удержать спортивные результаты на прежнем уровне. Поэтому следует варьировать средства и методы тренировки, применять комплексы упражнений, не использовавшиеся ранее, а также новые тренажерные устройства, дополнительные средства, стимулирующие работоспособность. </w:t>
      </w:r>
    </w:p>
    <w:p w:rsidR="00C00643" w:rsidRPr="00C00643" w:rsidRDefault="00C00643" w:rsidP="00C00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43">
        <w:rPr>
          <w:rFonts w:ascii="Times New Roman" w:hAnsi="Times New Roman" w:cs="Times New Roman"/>
          <w:b/>
          <w:sz w:val="28"/>
          <w:szCs w:val="28"/>
        </w:rPr>
        <w:t>Техническая подготовка: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 целью технической подготовки является достижение вариативного навыка и его реализация.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lastRenderedPageBreak/>
        <w:t>Эта стадия технического совершенствования охватывает весь период дальнейшей подготовки лыжника-двоеборца, пока спортсмен стремится к улучшению своих результатов.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Педагогические задачи технической подготовки на этапе высшего спортивного мастерства:</w:t>
      </w:r>
    </w:p>
    <w:p w:rsidR="00C00643" w:rsidRPr="00C00643" w:rsidRDefault="00C00643" w:rsidP="00C00643">
      <w:pPr>
        <w:pStyle w:val="aff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Совершенствование технического мастерства с учетом индивидуальных особенностей спортсменов и всего многообразия условий, характерных для соревновательной деятельности лыжника-двоеборца;</w:t>
      </w:r>
    </w:p>
    <w:p w:rsidR="00C00643" w:rsidRPr="00C00643" w:rsidRDefault="00C00643" w:rsidP="00C00643">
      <w:pPr>
        <w:pStyle w:val="aff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Обеспечение максимальной согласованности двигательной вегетативных функций, совершенствование способности к максимальной реализации функционального потенциала (силового, скоростного, энергетического и др);</w:t>
      </w:r>
    </w:p>
    <w:p w:rsidR="00C00643" w:rsidRPr="00C00643" w:rsidRDefault="00C00643" w:rsidP="00C00643">
      <w:pPr>
        <w:pStyle w:val="aff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Эффективное применение всего арсенала технических элементов при изменяющихся внешних условиях и различном функциональном состоянии организма спортсмена в процессе соревнований.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На этом этапе совершенствование технического мастерства, как правило, проводится в ходе выполнения основной тренировочной нагрузки.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В подготовительном периоде широко используются различные специальные подготовительные упражнения без приспособлений (имитационные), с приспособлениями.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С выходом на снег совершенствование техники осуществляется с интенсивностью, не превышающий 75-80% от соревновательной скорости для данного этапа подготовки.</w:t>
      </w:r>
    </w:p>
    <w:p w:rsidR="00C00643" w:rsidRP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По мере восстановления двигательного навыка совершенствование техники проводится на повышенных, соревновательных скоростях трассы с различным профилем. Особое внимание уделяется совершенствованию техники под влиянием утомления.</w:t>
      </w:r>
    </w:p>
    <w:p w:rsidR="00C00643" w:rsidRDefault="00C00643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43">
        <w:rPr>
          <w:rFonts w:ascii="Times New Roman" w:hAnsi="Times New Roman" w:cs="Times New Roman"/>
          <w:sz w:val="28"/>
          <w:szCs w:val="28"/>
        </w:rPr>
        <w:t>У спортсменов, овладевших достаточным уровнем технического мастерства, отмечается высокая степень совершенства специализированных восприятий (чувства ритма, чувства развиваемых усилий, чувства снега), а также способности управлять движениями за счет реализации основной информации, поступающей от рецепторов мышц, связок, сухожилий, вестибулярного аппарата.</w:t>
      </w:r>
    </w:p>
    <w:p w:rsidR="00134FC2" w:rsidRDefault="00E029AC" w:rsidP="0013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34FC2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:rsidR="00134FC2" w:rsidRDefault="00134FC2" w:rsidP="00134F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FC2" w:rsidRPr="001F3667" w:rsidRDefault="00134FC2" w:rsidP="00134FC2">
      <w:pPr>
        <w:tabs>
          <w:tab w:val="left" w:pos="1276"/>
        </w:tabs>
        <w:spacing w:after="0" w:line="240" w:lineRule="auto"/>
        <w:ind w:firstLine="567"/>
        <w:jc w:val="both"/>
      </w:pPr>
      <w:r w:rsidRPr="001F3667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</w:t>
      </w:r>
      <w:r w:rsidR="00ED65D1">
        <w:rPr>
          <w:rFonts w:ascii="Times New Roman" w:hAnsi="Times New Roman" w:cs="Times New Roman"/>
          <w:sz w:val="28"/>
          <w:szCs w:val="28"/>
        </w:rPr>
        <w:t>лыжное двоеборье</w:t>
      </w:r>
      <w:r w:rsidRPr="001F3667">
        <w:rPr>
          <w:rFonts w:ascii="Times New Roman" w:hAnsi="Times New Roman" w:cs="Times New Roman"/>
          <w:sz w:val="28"/>
          <w:szCs w:val="28"/>
        </w:rPr>
        <w:t xml:space="preserve"> » относятся:</w:t>
      </w:r>
    </w:p>
    <w:p w:rsidR="00134FC2" w:rsidRDefault="00134FC2" w:rsidP="00134FC2">
      <w:pPr>
        <w:spacing w:after="0" w:line="240" w:lineRule="auto"/>
        <w:jc w:val="center"/>
      </w:pPr>
    </w:p>
    <w:p w:rsidR="00ED65D1" w:rsidRDefault="00ED65D1" w:rsidP="00134F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34FC2" w:rsidRPr="00134FC2">
        <w:rPr>
          <w:rFonts w:ascii="Times New Roman" w:hAnsi="Times New Roman" w:cs="Times New Roman"/>
          <w:sz w:val="28"/>
          <w:szCs w:val="28"/>
        </w:rPr>
        <w:t xml:space="preserve">собенности осуществления спортивной подготовки по отдельным спортивным дисциплинам вида спорта «лыжное двоеборье» основаны </w:t>
      </w:r>
      <w:r w:rsidR="00134FC2" w:rsidRPr="00134FC2">
        <w:rPr>
          <w:rFonts w:ascii="Times New Roman" w:hAnsi="Times New Roman" w:cs="Times New Roman"/>
          <w:sz w:val="28"/>
          <w:szCs w:val="28"/>
        </w:rPr>
        <w:br/>
        <w:t xml:space="preserve">на особенностях вида спорта «лыжное двоеборье» и его спортивных дисциплин. </w:t>
      </w:r>
    </w:p>
    <w:p w:rsidR="00ED65D1" w:rsidRDefault="00ED65D1" w:rsidP="00134F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FC2" w:rsidRDefault="00ED65D1" w:rsidP="00134F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34FC2" w:rsidRPr="00134FC2">
        <w:rPr>
          <w:rFonts w:ascii="Times New Roman" w:hAnsi="Times New Roman" w:cs="Times New Roman"/>
          <w:sz w:val="28"/>
          <w:szCs w:val="28"/>
        </w:rPr>
        <w:t xml:space="preserve">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«лыжное двоеборье», по которым осуществляется спортивная подготовка. </w:t>
      </w:r>
    </w:p>
    <w:p w:rsidR="00ED65D1" w:rsidRPr="00134FC2" w:rsidRDefault="00ED65D1" w:rsidP="00134F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4FC2" w:rsidRDefault="00ED65D1" w:rsidP="00134FC2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34FC2">
        <w:rPr>
          <w:rFonts w:ascii="Times New Roman" w:hAnsi="Times New Roman" w:cs="Times New Roman"/>
          <w:sz w:val="28"/>
          <w:szCs w:val="28"/>
        </w:rPr>
        <w:t>собенности осуществления спортивной подготовки по спортивным дисциплинам вида спорта «лыжное двоеборье»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ED65D1" w:rsidRDefault="00ED65D1" w:rsidP="00134FC2">
      <w:pPr>
        <w:pStyle w:val="ConsPlusNormal"/>
        <w:tabs>
          <w:tab w:val="left" w:pos="0"/>
          <w:tab w:val="left" w:pos="1134"/>
        </w:tabs>
        <w:jc w:val="both"/>
      </w:pPr>
    </w:p>
    <w:p w:rsidR="00134FC2" w:rsidRDefault="00ED65D1" w:rsidP="00134FC2">
      <w:pPr>
        <w:pStyle w:val="ConsPlusNormal"/>
        <w:tabs>
          <w:tab w:val="left" w:pos="0"/>
          <w:tab w:val="left" w:pos="113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- д</w:t>
      </w:r>
      <w:r w:rsidR="00134FC2">
        <w:rPr>
          <w:rFonts w:ascii="Times New Roman" w:hAnsi="Times New Roman" w:cs="Times New Roman"/>
          <w:sz w:val="28"/>
          <w:szCs w:val="28"/>
        </w:rPr>
        <w:t xml:space="preserve">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 </w:t>
      </w:r>
    </w:p>
    <w:p w:rsidR="00134FC2" w:rsidRPr="00C92C1E" w:rsidRDefault="00ED65D1" w:rsidP="00134FC2">
      <w:pPr>
        <w:pStyle w:val="ConsPlusNormal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34FC2" w:rsidRPr="00C92C1E">
        <w:rPr>
          <w:rFonts w:ascii="Times New Roman" w:hAnsi="Times New Roman" w:cs="Times New Roman"/>
          <w:sz w:val="28"/>
          <w:szCs w:val="28"/>
        </w:rPr>
        <w:t xml:space="preserve">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</w:t>
      </w:r>
      <w:r w:rsidR="00134FC2" w:rsidRPr="00C92C1E">
        <w:rPr>
          <w:rFonts w:ascii="Times New Roman" w:hAnsi="Times New Roman" w:cs="Times New Roman"/>
          <w:sz w:val="28"/>
          <w:szCs w:val="28"/>
        </w:rPr>
        <w:br/>
        <w:t>субъекта Российской Федерации по виду спорта «</w:t>
      </w:r>
      <w:r w:rsidR="00134FC2">
        <w:rPr>
          <w:rFonts w:ascii="Times New Roman" w:hAnsi="Times New Roman" w:cs="Times New Roman"/>
          <w:sz w:val="28"/>
          <w:szCs w:val="28"/>
        </w:rPr>
        <w:t>лыжное двоеборье</w:t>
      </w:r>
      <w:r w:rsidR="00134FC2" w:rsidRPr="00C92C1E">
        <w:rPr>
          <w:rFonts w:ascii="Times New Roman" w:hAnsi="Times New Roman" w:cs="Times New Roman"/>
          <w:sz w:val="28"/>
          <w:szCs w:val="28"/>
        </w:rPr>
        <w:t xml:space="preserve">» и участия </w:t>
      </w:r>
      <w:r w:rsidR="00134FC2" w:rsidRPr="00C92C1E">
        <w:rPr>
          <w:rFonts w:ascii="Times New Roman" w:hAnsi="Times New Roman" w:cs="Times New Roman"/>
          <w:sz w:val="28"/>
          <w:szCs w:val="28"/>
        </w:rPr>
        <w:br/>
      </w:r>
      <w:r w:rsidR="00134FC2" w:rsidRPr="00126617">
        <w:rPr>
          <w:rFonts w:ascii="Times New Roman" w:hAnsi="Times New Roman" w:cs="Times New Roman"/>
          <w:sz w:val="28"/>
          <w:szCs w:val="28"/>
        </w:rPr>
        <w:t>в официальных спортивных соревнованиях по виду спорта «лыжное двоеборье»</w:t>
      </w:r>
      <w:r w:rsidR="00134FC2">
        <w:rPr>
          <w:rFonts w:ascii="Times New Roman" w:hAnsi="Times New Roman" w:cs="Times New Roman"/>
          <w:sz w:val="28"/>
          <w:szCs w:val="28"/>
        </w:rPr>
        <w:br/>
        <w:t>не ниже уровня всероссийских спортивных соревнований.</w:t>
      </w:r>
    </w:p>
    <w:p w:rsidR="00134FC2" w:rsidRDefault="00ED65D1" w:rsidP="007D0CFC">
      <w:pPr>
        <w:pStyle w:val="ConsPlusNormal"/>
        <w:tabs>
          <w:tab w:val="left" w:pos="0"/>
          <w:tab w:val="left" w:pos="113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- в</w:t>
      </w:r>
      <w:r w:rsidR="00134FC2">
        <w:rPr>
          <w:rFonts w:ascii="Times New Roman" w:hAnsi="Times New Roman" w:cs="Times New Roman"/>
          <w:sz w:val="28"/>
          <w:szCs w:val="28"/>
        </w:rPr>
        <w:t xml:space="preserve"> зависимости от условий и организации учебно-тренировочных занятий, </w:t>
      </w:r>
      <w:r w:rsidR="00134FC2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«лыжное двоеборье».</w:t>
      </w:r>
    </w:p>
    <w:p w:rsidR="00134FC2" w:rsidRPr="00C00643" w:rsidRDefault="00134FC2" w:rsidP="00C006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5D1" w:rsidRDefault="00E029AC" w:rsidP="00ED65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029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65D1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ED6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:rsidR="00ED65D1" w:rsidRPr="00FF165B" w:rsidRDefault="00ED65D1" w:rsidP="00ED65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65B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 w:rsidR="00C00643" w:rsidRDefault="00C00643" w:rsidP="00C006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65D1" w:rsidRDefault="00ED65D1" w:rsidP="00ED65D1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ED65D1" w:rsidRDefault="00ED65D1" w:rsidP="00ED65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трамплина для прыжков на лыжах;</w:t>
      </w:r>
    </w:p>
    <w:p w:rsidR="00ED65D1" w:rsidRDefault="00ED65D1" w:rsidP="00ED65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лыжной трассы;</w:t>
      </w:r>
    </w:p>
    <w:p w:rsidR="00ED65D1" w:rsidRDefault="00ED65D1" w:rsidP="00ED65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лыжероллерной трассы;</w:t>
      </w:r>
    </w:p>
    <w:p w:rsidR="00ED65D1" w:rsidRDefault="00ED65D1" w:rsidP="00ED65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:rsidR="00ED65D1" w:rsidRDefault="00ED65D1" w:rsidP="00ED65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:rsidR="00ED65D1" w:rsidRDefault="00ED65D1" w:rsidP="00ED65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p w:rsidR="00ED65D1" w:rsidRDefault="00ED65D1" w:rsidP="00ED65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наличие медицинского пункта,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оборудованного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оказания медицинской помощи лицам, занимающимся физической культурой и спортом (в том числе при подготовке и проведении физкультурных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спортивных мероприятиях» (</w:t>
      </w:r>
      <w:r>
        <w:rPr>
          <w:rFonts w:ascii="Times New Roman" w:hAnsi="Times New Roman" w:cs="Times New Roman"/>
          <w:sz w:val="28"/>
        </w:rPr>
        <w:t>зарегистрирован Минюстом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03.12.2020, регистрационный № 61238)</w:t>
      </w:r>
      <w:r>
        <w:rPr>
          <w:rStyle w:val="36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</w:rPr>
        <w:t>;</w:t>
      </w:r>
      <w:bookmarkStart w:id="8" w:name="_Hlk91062709"/>
      <w:bookmarkEnd w:id="8"/>
    </w:p>
    <w:p w:rsidR="00ED65D1" w:rsidRDefault="00ED65D1" w:rsidP="00ED6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оборудованием и спортивным инвентарем, необходимыми</w:t>
      </w:r>
      <w:r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 (приложение № 10 к ФССП);</w:t>
      </w:r>
    </w:p>
    <w:tbl>
      <w:tblPr>
        <w:tblW w:w="10139" w:type="dxa"/>
        <w:jc w:val="righ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6466"/>
        <w:gridCol w:w="1524"/>
        <w:gridCol w:w="1549"/>
      </w:tblGrid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изделий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Барьер легкоатлетический регулируемый по высоте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Батут спортивный со страховочными столами и матами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Бревно гимнастическое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Брусья гимнастические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Весы медицинские (электронные)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Видеокамера высокоскоростная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Гантели массивные (от 0,5 до 5 кг)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Гантели переменной массы (от 3 до 12 кг)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Доска информационная магнитно-маркерная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Жгут резиновый спортивный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Жилет с отягощением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Измеритель скорости ветра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Канат спортивный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Коврик гимнастический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Конь гимнастический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Крепления лыжные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Крепления лыжные для прыжков на лыжах с трамплина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Лыжи гоночные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Лыжи для прыжков с трамплина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Лыжероллеры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Маска-респиратор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Мостик гимнастический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Мяч футбольный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Мячи набивные (от 1 до 5 кг)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Накаточный инструмент с 3 роликами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Откатчик для установления скоростных характеристик лыж (электронный)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Палки для лыжных гонок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Пояс утяжелительный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Рулетка металлическая (50 м)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Секундомер электронный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Скамья гимнастическая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Станок для подготовки лыж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Стол опорный для подготовки лыж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Термометр для измерения температуры воздуха (наружный)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Утюг для смазки лыж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Утяжелители для ног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Штанга тяжелоатлетическая (комплект 185 кг)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Щетки для обработки лыж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65D1" w:rsidRPr="00CB4E6D" w:rsidTr="00EE18A4">
        <w:trPr>
          <w:jc w:val="righ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Pr="00CB4E6D" w:rsidRDefault="00ED65D1" w:rsidP="00EE1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D65D1" w:rsidRDefault="00ED65D1" w:rsidP="00ED65D1">
      <w:pPr>
        <w:widowControl w:val="0"/>
        <w:spacing w:after="0" w:line="240" w:lineRule="auto"/>
        <w:ind w:firstLine="709"/>
        <w:jc w:val="both"/>
      </w:pPr>
    </w:p>
    <w:p w:rsidR="00ED65D1" w:rsidRDefault="00ED65D1" w:rsidP="00ED65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спортивной экипировкой (приложение № 11 к ФССП);</w:t>
      </w:r>
    </w:p>
    <w:tbl>
      <w:tblPr>
        <w:tblW w:w="10333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5"/>
        <w:gridCol w:w="5004"/>
        <w:gridCol w:w="2267"/>
        <w:gridCol w:w="2267"/>
      </w:tblGrid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спортивной экипировки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изделий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Ботинки лыжные для прыжков на лыжах с трамплина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Ботинки лыжные для свободного стиля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Комбинезон для лыжных гонок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Комбинезон для прыжков на лыжах с трамплина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Очки солнцезащитные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Очки защитные для прыжков на лыжах с трамплина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Чехол для лыж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Шлем для прыжков на лыжах с трамплина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65D1" w:rsidTr="00EE18A4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нагрудные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65D1" w:rsidRDefault="00ED65D1" w:rsidP="00EE18A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</w:tbl>
    <w:p w:rsidR="00ED65D1" w:rsidRDefault="00ED65D1" w:rsidP="00ED65D1">
      <w:pPr>
        <w:widowControl w:val="0"/>
        <w:spacing w:after="0" w:line="240" w:lineRule="auto"/>
        <w:ind w:firstLine="709"/>
        <w:jc w:val="both"/>
      </w:pPr>
    </w:p>
    <w:p w:rsidR="00ED65D1" w:rsidRPr="00B420E5" w:rsidRDefault="00ED65D1" w:rsidP="00ED6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E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420E5">
        <w:rPr>
          <w:rFonts w:ascii="Times New Roman" w:hAnsi="Times New Roman" w:cs="Times New Roman"/>
          <w:sz w:val="28"/>
          <w:szCs w:val="28"/>
        </w:rPr>
        <w:t xml:space="preserve"> проездом к месту про</w:t>
      </w:r>
      <w:r>
        <w:rPr>
          <w:rFonts w:ascii="Times New Roman" w:hAnsi="Times New Roman" w:cs="Times New Roman"/>
          <w:sz w:val="28"/>
          <w:szCs w:val="28"/>
        </w:rPr>
        <w:t xml:space="preserve">ведения спортивных мероприятий </w:t>
      </w:r>
      <w:r w:rsidRPr="00B420E5">
        <w:rPr>
          <w:rFonts w:ascii="Times New Roman" w:hAnsi="Times New Roman" w:cs="Times New Roman"/>
          <w:sz w:val="28"/>
          <w:szCs w:val="28"/>
        </w:rPr>
        <w:t>и обратно;</w:t>
      </w:r>
    </w:p>
    <w:p w:rsidR="00ED65D1" w:rsidRPr="00B420E5" w:rsidRDefault="00ED65D1" w:rsidP="00ED65D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0E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420E5">
        <w:rPr>
          <w:rFonts w:ascii="Times New Roman" w:hAnsi="Times New Roman" w:cs="Times New Roman"/>
          <w:sz w:val="28"/>
          <w:szCs w:val="28"/>
        </w:rPr>
        <w:t>питанием и проживаниемв период проведения спортивных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5D1" w:rsidRDefault="00ED65D1" w:rsidP="00ED65D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1E">
        <w:rPr>
          <w:rFonts w:ascii="Times New Roman" w:hAnsi="Times New Roman" w:cs="Times New Roman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92C1E">
        <w:rPr>
          <w:rFonts w:ascii="Times New Roman" w:hAnsi="Times New Roman" w:cs="Times New Roman"/>
          <w:sz w:val="28"/>
          <w:szCs w:val="28"/>
        </w:rPr>
        <w:t>, в том числе организацию систематического медицинского контроля.</w:t>
      </w:r>
    </w:p>
    <w:p w:rsidR="00ED65D1" w:rsidRPr="00713B48" w:rsidRDefault="00E029AC" w:rsidP="00E029AC">
      <w:pPr>
        <w:tabs>
          <w:tab w:val="left" w:pos="1276"/>
          <w:tab w:val="left" w:pos="1418"/>
        </w:tabs>
        <w:spacing w:after="0" w:line="240" w:lineRule="auto"/>
        <w:rPr>
          <w:b/>
        </w:rPr>
      </w:pPr>
      <w:r w:rsidRPr="003D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ED65D1" w:rsidRPr="00713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Кадровые условия реализации Программы:</w:t>
      </w:r>
    </w:p>
    <w:p w:rsidR="00ED65D1" w:rsidRDefault="00ED65D1" w:rsidP="00ED65D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учебно-тренировочных занятий и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официальных спортивных соревнованиях на учебно-тренировочном этапе </w:t>
      </w:r>
      <w:r>
        <w:rPr>
          <w:rFonts w:ascii="Times New Roman" w:hAnsi="Times New Roman" w:cs="Times New Roman"/>
          <w:sz w:val="28"/>
          <w:szCs w:val="28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9" w:name="_Hlk93486604"/>
      <w:r>
        <w:rPr>
          <w:rFonts w:ascii="Times New Roman" w:hAnsi="Times New Roman" w:cs="Times New Roman"/>
          <w:sz w:val="28"/>
          <w:szCs w:val="28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«лыжное двоеборье»,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9"/>
    </w:p>
    <w:p w:rsidR="00E029AC" w:rsidRPr="00E029AC" w:rsidRDefault="00ED65D1" w:rsidP="00E029A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специалистов.</w:t>
      </w:r>
      <w:bookmarkStart w:id="10" w:name="_Hlk91062957"/>
      <w:bookmarkEnd w:id="10"/>
    </w:p>
    <w:p w:rsidR="00ED65D1" w:rsidRPr="00E029AC" w:rsidRDefault="00ED65D1" w:rsidP="00E029AC">
      <w:pPr>
        <w:spacing w:after="0" w:line="240" w:lineRule="auto"/>
        <w:ind w:firstLine="709"/>
        <w:jc w:val="both"/>
      </w:pPr>
      <w:r w:rsidRPr="00FF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Уровень квалификации тренеров – преподавателей </w:t>
      </w:r>
      <w:r w:rsidR="00E029AC" w:rsidRPr="00E029AC">
        <w:t xml:space="preserve"> </w:t>
      </w:r>
      <w:r w:rsidRPr="00FF1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иных работников НОСШОР</w:t>
      </w:r>
    </w:p>
    <w:p w:rsidR="00CC5E7D" w:rsidRDefault="00ED65D1" w:rsidP="00E029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</w:t>
      </w:r>
      <w:r w:rsidRPr="00C92C1E">
        <w:rPr>
          <w:rFonts w:ascii="Times New Roman" w:hAnsi="Times New Roman" w:cs="Times New Roman"/>
          <w:sz w:val="28"/>
          <w:szCs w:val="28"/>
        </w:rPr>
        <w:t>профессиональным стандартом «</w:t>
      </w:r>
      <w:r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 w:rsidRPr="00C92C1E">
        <w:rPr>
          <w:rFonts w:ascii="Times New Roman" w:hAnsi="Times New Roman" w:cs="Times New Roman"/>
          <w:sz w:val="28"/>
          <w:szCs w:val="28"/>
        </w:rPr>
        <w:t>», утвержденный приказом Минтруда России</w:t>
      </w:r>
      <w:r w:rsidRPr="00C92C1E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21.04.2022</w:t>
      </w:r>
      <w:r w:rsidRPr="00C92C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C92C1E">
        <w:rPr>
          <w:rFonts w:ascii="Times New Roman" w:hAnsi="Times New Roman" w:cs="Times New Roman"/>
          <w:sz w:val="28"/>
          <w:szCs w:val="28"/>
        </w:rPr>
        <w:t xml:space="preserve">н (зарегистрирован Минюстом России </w:t>
      </w:r>
      <w:r>
        <w:rPr>
          <w:rFonts w:ascii="Times New Roman" w:hAnsi="Times New Roman" w:cs="Times New Roman"/>
          <w:sz w:val="28"/>
          <w:szCs w:val="28"/>
        </w:rPr>
        <w:t>27.05.2022</w:t>
      </w:r>
      <w:r w:rsidRPr="00C92C1E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>
        <w:rPr>
          <w:rFonts w:ascii="Times New Roman" w:hAnsi="Times New Roman" w:cs="Times New Roman"/>
          <w:sz w:val="28"/>
          <w:szCs w:val="28"/>
        </w:rPr>
        <w:t>68615</w:t>
      </w:r>
      <w:r w:rsidRPr="00C92C1E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hyperlink r:id="rId9" w:tooltip="consultantplus://offline/ref=BD7EDB4DC6C0B4934D927EB14B2F1FA8004DC5DB640150451FFA1A8839D04C936201141CB4DA58313D9C7A81725A4C35B79A1C0F81783C07T2A8Q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стандартом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«Специалист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</w:t>
      </w:r>
      <w:r>
        <w:rPr>
          <w:rFonts w:ascii="Times New Roman" w:hAnsi="Times New Roman" w:cs="Times New Roman"/>
          <w:sz w:val="28"/>
          <w:szCs w:val="28"/>
        </w:rPr>
        <w:t xml:space="preserve"> или Единым квалификационным справочником должностей руководителей, специалистов </w:t>
      </w:r>
      <w:r>
        <w:rPr>
          <w:rFonts w:ascii="Times New Roman" w:hAnsi="Times New Roman" w:cs="Times New Roman"/>
          <w:sz w:val="28"/>
          <w:szCs w:val="28"/>
        </w:rPr>
        <w:br/>
        <w:t>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Минюстом России 14.10.2011, регистрационный № 22054).</w:t>
      </w:r>
    </w:p>
    <w:p w:rsidR="00ED65D1" w:rsidRPr="00E029AC" w:rsidRDefault="00ED65D1" w:rsidP="00C46A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E7D" w:rsidRPr="00E029AC" w:rsidRDefault="00E029AC" w:rsidP="00C46A97">
      <w:pPr>
        <w:pStyle w:val="a"/>
        <w:numPr>
          <w:ilvl w:val="0"/>
          <w:numId w:val="0"/>
        </w:numPr>
        <w:spacing w:line="240" w:lineRule="auto"/>
        <w:ind w:firstLine="709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Н</w:t>
      </w:r>
      <w:r w:rsidR="00594716" w:rsidRPr="00E029AC">
        <w:rPr>
          <w:rFonts w:eastAsiaTheme="minorHAnsi"/>
          <w:szCs w:val="28"/>
          <w:lang w:eastAsia="en-US"/>
        </w:rPr>
        <w:t>епрерывность профессионального развития тренеров-преподавателей Организации.</w:t>
      </w:r>
    </w:p>
    <w:p w:rsidR="00E029AC" w:rsidRDefault="00E029AC" w:rsidP="008464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052" w:rsidRDefault="00594716" w:rsidP="008464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641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9000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7548" w:rsidRPr="00B37DD2" w:rsidRDefault="00657548" w:rsidP="00900052">
      <w:pPr>
        <w:widowControl w:val="0"/>
        <w:autoSpaceDE w:val="0"/>
        <w:autoSpaceDN w:val="0"/>
        <w:adjustRightInd w:val="0"/>
        <w:rPr>
          <w:b/>
          <w:i/>
          <w:color w:val="000000"/>
          <w:spacing w:val="-4"/>
          <w:sz w:val="28"/>
          <w:szCs w:val="28"/>
        </w:rPr>
      </w:pPr>
      <w:r w:rsidRPr="00657548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Литература: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9065"/>
      </w:tblGrid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</w:t>
            </w:r>
          </w:p>
        </w:tc>
        <w:tc>
          <w:tcPr>
            <w:tcW w:w="9065" w:type="dxa"/>
          </w:tcPr>
          <w:p w:rsidR="00657548" w:rsidRPr="00726F25" w:rsidRDefault="00657548" w:rsidP="00657548">
            <w:pPr>
              <w:pStyle w:val="Default"/>
              <w:rPr>
                <w:spacing w:val="-3"/>
              </w:rPr>
            </w:pPr>
            <w:r w:rsidRPr="00726F25">
              <w:t xml:space="preserve">Действующие правила соревнований по </w:t>
            </w:r>
            <w:r>
              <w:t>лыжному двоеборью</w:t>
            </w:r>
            <w:r w:rsidRPr="00726F25">
              <w:t xml:space="preserve">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2</w:t>
            </w:r>
          </w:p>
        </w:tc>
        <w:tc>
          <w:tcPr>
            <w:tcW w:w="9065" w:type="dxa"/>
          </w:tcPr>
          <w:p w:rsidR="00657548" w:rsidRPr="00726F25" w:rsidRDefault="00657548" w:rsidP="00333BAF">
            <w:pPr>
              <w:pStyle w:val="Default"/>
              <w:jc w:val="both"/>
            </w:pPr>
            <w:r w:rsidRPr="00726F25">
              <w:t>Нормы, требования и условия их выполнения по виду спорта "</w:t>
            </w:r>
            <w:r w:rsidR="00333BAF">
              <w:t>Лыжное двоеборье</w:t>
            </w:r>
            <w:r w:rsidRPr="00726F25">
              <w:t>" (утверждено приказом Министерства спорта Росси</w:t>
            </w:r>
            <w:r w:rsidR="00333BAF">
              <w:t>и от 31 января 2019 г. N 61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3</w:t>
            </w:r>
          </w:p>
        </w:tc>
        <w:tc>
          <w:tcPr>
            <w:tcW w:w="9065" w:type="dxa"/>
          </w:tcPr>
          <w:p w:rsidR="00657548" w:rsidRPr="00726F25" w:rsidRDefault="00657548" w:rsidP="00997535">
            <w:pPr>
              <w:pStyle w:val="Default"/>
              <w:jc w:val="both"/>
            </w:pPr>
            <w:r w:rsidRPr="00726F25">
              <w:t xml:space="preserve">Поурочная программа для детско-юношеских спортивных школ, специализированных детско-юношеских школ олимпийского резерва, Москва - 1984.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4</w:t>
            </w:r>
          </w:p>
        </w:tc>
        <w:tc>
          <w:tcPr>
            <w:tcW w:w="9065" w:type="dxa"/>
          </w:tcPr>
          <w:p w:rsidR="00657548" w:rsidRPr="00726F25" w:rsidRDefault="00657548" w:rsidP="00997535">
            <w:pPr>
              <w:pStyle w:val="Default"/>
              <w:jc w:val="both"/>
            </w:pPr>
            <w:r w:rsidRPr="00726F25">
              <w:t xml:space="preserve">Р.Гюртлер. Специальная методика тренировки в прыжках на лыжах с трамплина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5</w:t>
            </w:r>
          </w:p>
        </w:tc>
        <w:tc>
          <w:tcPr>
            <w:tcW w:w="9065" w:type="dxa"/>
          </w:tcPr>
          <w:p w:rsidR="00657548" w:rsidRPr="00726F25" w:rsidRDefault="00657548" w:rsidP="00997535">
            <w:pPr>
              <w:pStyle w:val="Default"/>
              <w:jc w:val="both"/>
            </w:pPr>
            <w:r w:rsidRPr="00726F25">
              <w:t xml:space="preserve">С.А.Зубков, А.Н.Арефьев. Методические разработки по технике и методике прыжков на лыжах с трамплина.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6</w:t>
            </w:r>
          </w:p>
        </w:tc>
        <w:tc>
          <w:tcPr>
            <w:tcW w:w="9065" w:type="dxa"/>
          </w:tcPr>
          <w:p w:rsidR="00657548" w:rsidRPr="00726F25" w:rsidRDefault="00657548" w:rsidP="00997535">
            <w:pPr>
              <w:pStyle w:val="Default"/>
              <w:jc w:val="both"/>
            </w:pPr>
            <w:r w:rsidRPr="00726F25">
              <w:t xml:space="preserve">Сахарнов С. А. Современная техника прыжков на лыжах с трамплина. (Нижний Новгород 2004)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050211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9065" w:type="dxa"/>
          </w:tcPr>
          <w:p w:rsidR="00657548" w:rsidRPr="00050211" w:rsidRDefault="009A67E1" w:rsidP="00997535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-251659264;mso-position-horizontal-relative:text;mso-position-vertical-relative:text" from="-8.25pt,.5pt" to="472.9pt,.5pt" o:allowincell="f" strokeweight=".48pt"/>
              </w:pict>
            </w:r>
            <w:r w:rsidR="00657548" w:rsidRPr="00050211">
              <w:rPr>
                <w:rFonts w:ascii="Times New Roman" w:hAnsi="Times New Roman" w:cs="Times New Roman"/>
                <w:sz w:val="24"/>
                <w:szCs w:val="24"/>
              </w:rPr>
              <w:t>Лыжное двоеборье. Поурочная программа для детско-юношеских спортивных школ,</w:t>
            </w:r>
          </w:p>
          <w:p w:rsidR="00657548" w:rsidRPr="00050211" w:rsidRDefault="00657548" w:rsidP="00997535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детско-юношеских школ олимпийского резерва, Москва - 1984.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050211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9065" w:type="dxa"/>
          </w:tcPr>
          <w:p w:rsidR="00657548" w:rsidRPr="00050211" w:rsidRDefault="00657548" w:rsidP="00997535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>Средства тренировки общей и специальной направленности в подготовке</w:t>
            </w:r>
          </w:p>
          <w:p w:rsidR="00657548" w:rsidRPr="00050211" w:rsidRDefault="00657548" w:rsidP="0099753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66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квалифицированных лыжников – двоеборцев. </w:t>
            </w:r>
          </w:p>
          <w:p w:rsidR="00657548" w:rsidRPr="00050211" w:rsidRDefault="00657548" w:rsidP="00997535">
            <w:pPr>
              <w:widowControl w:val="0"/>
              <w:tabs>
                <w:tab w:val="num" w:pos="520"/>
              </w:tabs>
              <w:overflowPunct w:val="0"/>
              <w:autoSpaceDE w:val="0"/>
              <w:autoSpaceDN w:val="0"/>
              <w:adjustRightInd w:val="0"/>
              <w:spacing w:after="0"/>
              <w:ind w:left="66" w:right="18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 xml:space="preserve">Злыднев А.А. к.п.н., с.н.с.; Захаров Г.Г., м.н.с. (ФГБУ СПБНИИФК).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050211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9065" w:type="dxa"/>
          </w:tcPr>
          <w:p w:rsidR="00657548" w:rsidRPr="00050211" w:rsidRDefault="009A67E1" w:rsidP="00997535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-251658240;mso-position-horizontal-relative:text;mso-position-vertical-relative:text" from="-8.25pt,.5pt" to="472.9pt,.5pt" o:allowincell="f" strokeweight=".16931mm"/>
              </w:pict>
            </w:r>
            <w:r w:rsidR="00657548" w:rsidRPr="00050211">
              <w:rPr>
                <w:rFonts w:ascii="Times New Roman" w:hAnsi="Times New Roman" w:cs="Times New Roman"/>
                <w:sz w:val="24"/>
                <w:szCs w:val="24"/>
              </w:rPr>
              <w:t>Нормы, требования и условия их выполнения по виду спорта "Лыжное двоеборье"</w:t>
            </w:r>
          </w:p>
          <w:p w:rsidR="00657548" w:rsidRPr="00050211" w:rsidRDefault="00657548" w:rsidP="00997535">
            <w:pPr>
              <w:widowControl w:val="0"/>
              <w:autoSpaceDE w:val="0"/>
              <w:autoSpaceDN w:val="0"/>
              <w:adjustRightInd w:val="0"/>
              <w:spacing w:after="0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11">
              <w:rPr>
                <w:rFonts w:ascii="Times New Roman" w:hAnsi="Times New Roman" w:cs="Times New Roman"/>
                <w:sz w:val="24"/>
                <w:szCs w:val="24"/>
              </w:rPr>
              <w:t>(утверждено приказом Министерства спорта и туризма России от 23.11.2010 г. № 1257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10</w:t>
            </w:r>
          </w:p>
        </w:tc>
        <w:tc>
          <w:tcPr>
            <w:tcW w:w="9065" w:type="dxa"/>
          </w:tcPr>
          <w:p w:rsidR="00657548" w:rsidRPr="0086048C" w:rsidRDefault="00657548" w:rsidP="00997535">
            <w:pPr>
              <w:pStyle w:val="Default"/>
              <w:ind w:left="66"/>
              <w:jc w:val="both"/>
              <w:rPr>
                <w:spacing w:val="-3"/>
              </w:rPr>
            </w:pPr>
            <w:r w:rsidRPr="0086048C">
              <w:t xml:space="preserve">Карелин А.О. Правильное питание при занятиях спортом и физкультурой.- СПб.: «Издательство «ДИЛЯ», 2003.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11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</w:pPr>
            <w:r w:rsidRPr="00637DA9">
              <w:t xml:space="preserve">Мирзоев О.М. Восстановительные средства в системе подготовки спортсменов. - М.: Физкультура и Спорт, 2005.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12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</w:pPr>
            <w:r w:rsidRPr="00637DA9">
              <w:t xml:space="preserve">Физиология человека/ Под ред. Н.В. Зимкина. – М.: ФИС, 1970.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13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  <w:rPr>
                <w:spacing w:val="-3"/>
              </w:rPr>
            </w:pPr>
            <w:r w:rsidRPr="00637DA9">
              <w:t>Платонов В.Н. Система подготовки спортсменов в олимпийском спорте. Общая теория и ее практические приложения. - М.: Советский спорт, 2005.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14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</w:pPr>
            <w:r w:rsidRPr="00637DA9">
              <w:t xml:space="preserve">Рубин В.С. Олимпийский и годичные циклы тренировки. Теория и практика: Учебное пособие. - М.: Советский спорт, 2004.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15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</w:pPr>
            <w:r w:rsidRPr="00637DA9">
              <w:t xml:space="preserve">Теоретическая подготовка юных спортсменов/ Под ред. Ю.Ф. Буйлина, Ю.Ф. Курамшина. – М.: ФИС, 1981.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16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</w:pPr>
            <w:r w:rsidRPr="00637DA9">
              <w:t xml:space="preserve">Филин В.П. Воспитание физических качеств у юных спортсменов. – М.: ФИС, 1974.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17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  <w:rPr>
                <w:spacing w:val="-3"/>
              </w:rPr>
            </w:pPr>
            <w:r w:rsidRPr="00637DA9">
              <w:t xml:space="preserve">Бондарчук А.П. Периодизация спортивной тренировки. - Киев, «Олимпийская литература», 2005. 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 w:rsidRPr="004D20A4">
              <w:rPr>
                <w:color w:val="000000"/>
                <w:spacing w:val="-3"/>
              </w:rPr>
              <w:t>18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  <w:rPr>
                <w:spacing w:val="-3"/>
              </w:rPr>
            </w:pPr>
            <w:r w:rsidRPr="00637DA9">
              <w:t>Былеева Л.В. Подвижные игры. Практический материал: Учебное пособие. - М.: ТВТ Дивизион, 2005.</w:t>
            </w:r>
          </w:p>
        </w:tc>
      </w:tr>
      <w:tr w:rsidR="00657548" w:rsidRPr="004A3593" w:rsidTr="00997535">
        <w:tc>
          <w:tcPr>
            <w:tcW w:w="1068" w:type="dxa"/>
          </w:tcPr>
          <w:p w:rsidR="00657548" w:rsidRPr="004D20A4" w:rsidRDefault="00657548" w:rsidP="009975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19</w:t>
            </w:r>
          </w:p>
        </w:tc>
        <w:tc>
          <w:tcPr>
            <w:tcW w:w="9065" w:type="dxa"/>
          </w:tcPr>
          <w:p w:rsidR="00657548" w:rsidRPr="00637DA9" w:rsidRDefault="00657548" w:rsidP="00997535">
            <w:pPr>
              <w:pStyle w:val="Default"/>
              <w:jc w:val="both"/>
            </w:pPr>
            <w:r w:rsidRPr="00637DA9">
              <w:t xml:space="preserve">Залетаев И.П. Общеразвивающие упражнения. - М.: Физкультура и спорт, 2002. </w:t>
            </w:r>
          </w:p>
        </w:tc>
      </w:tr>
    </w:tbl>
    <w:p w:rsidR="00657548" w:rsidRDefault="00657548" w:rsidP="00657548">
      <w:pPr>
        <w:pStyle w:val="Default"/>
        <w:ind w:left="360"/>
        <w:jc w:val="center"/>
        <w:rPr>
          <w:b/>
          <w:bCs/>
          <w:sz w:val="28"/>
          <w:szCs w:val="28"/>
        </w:rPr>
      </w:pPr>
    </w:p>
    <w:p w:rsidR="00657548" w:rsidRPr="001F282B" w:rsidRDefault="00657548" w:rsidP="00657548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F282B">
        <w:rPr>
          <w:b/>
          <w:bCs/>
          <w:sz w:val="28"/>
          <w:szCs w:val="28"/>
        </w:rPr>
        <w:t>Перечень ресурсов информационно-телекоммуникационной сети</w:t>
      </w:r>
    </w:p>
    <w:p w:rsidR="00657548" w:rsidRPr="001F282B" w:rsidRDefault="00657548" w:rsidP="00657548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F282B">
        <w:rPr>
          <w:b/>
          <w:bCs/>
          <w:sz w:val="28"/>
          <w:szCs w:val="28"/>
        </w:rPr>
        <w:t>«Интернет»</w:t>
      </w:r>
    </w:p>
    <w:p w:rsidR="00657548" w:rsidRPr="001F282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en-US"/>
        </w:rPr>
      </w:pPr>
      <w:r w:rsidRPr="001F282B">
        <w:rPr>
          <w:bCs/>
          <w:sz w:val="28"/>
          <w:szCs w:val="28"/>
        </w:rPr>
        <w:lastRenderedPageBreak/>
        <w:t xml:space="preserve">Всероссийский реестр видов спорта. [Электронный ресурс]. </w:t>
      </w:r>
      <w:r w:rsidRPr="001F282B">
        <w:rPr>
          <w:bCs/>
          <w:sz w:val="28"/>
          <w:szCs w:val="28"/>
          <w:lang w:val="en-US"/>
        </w:rPr>
        <w:t>URL: //http://www.minsport.gov.ru/sport/high-sport/priznanie-vidov-spor/.</w:t>
      </w:r>
    </w:p>
    <w:p w:rsidR="00657548" w:rsidRPr="00F54CC7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en-US"/>
        </w:rPr>
      </w:pPr>
      <w:r w:rsidRPr="001F282B">
        <w:rPr>
          <w:bCs/>
          <w:sz w:val="28"/>
          <w:szCs w:val="28"/>
        </w:rPr>
        <w:t xml:space="preserve">Единая всероссийская спортивная классификация [Электронный ресурс]. </w:t>
      </w:r>
      <w:r w:rsidRPr="009D2747">
        <w:rPr>
          <w:bCs/>
          <w:sz w:val="28"/>
          <w:szCs w:val="28"/>
          <w:lang w:val="en-US"/>
        </w:rPr>
        <w:t>URL</w:t>
      </w:r>
      <w:r w:rsidRPr="00F54CC7">
        <w:rPr>
          <w:bCs/>
          <w:sz w:val="28"/>
          <w:szCs w:val="28"/>
          <w:lang w:val="en-US"/>
        </w:rPr>
        <w:t>: https://www.minsport.gov.ru/sport/high-sport/edinaya-vserossiyska/</w:t>
      </w:r>
    </w:p>
    <w:p w:rsidR="00657548" w:rsidRPr="009D2747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val="en-US"/>
        </w:rPr>
      </w:pPr>
      <w:r w:rsidRPr="001F282B">
        <w:rPr>
          <w:bCs/>
          <w:sz w:val="28"/>
          <w:szCs w:val="28"/>
        </w:rPr>
        <w:t xml:space="preserve">Единый календарный план межрегиональных, всероссийских и международных физкультурных мероприятий и спортивных мероприятий, положения о всероссийских соревнованиях [Электронный ресурс]. </w:t>
      </w:r>
      <w:r w:rsidRPr="001F282B">
        <w:rPr>
          <w:bCs/>
          <w:sz w:val="28"/>
          <w:szCs w:val="28"/>
          <w:lang w:val="en-US"/>
        </w:rPr>
        <w:t>URL: //http://www.minsport.gov.ru/sport/high-sport/edinyy-kalendarnyy-p/.</w:t>
      </w:r>
    </w:p>
    <w:p w:rsidR="00657548" w:rsidRPr="001F282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Сайт Федерации прыжков на лыжах с трамплина и лыжного двоеборья России [Электронный ресурс]. URL:http://www.skijumpingrus.ru/.</w:t>
      </w:r>
    </w:p>
    <w:p w:rsidR="00657548" w:rsidRPr="001F282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Сайт РУСАДА [Электронный ресурс]. URL: http://www.rusada.ru/.</w:t>
      </w:r>
    </w:p>
    <w:p w:rsidR="00657548" w:rsidRPr="001F282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Официальный интернет-сайт Министерства спорта Российской Федерации [электронный ресурс</w:t>
      </w:r>
      <w:r>
        <w:rPr>
          <w:bCs/>
          <w:sz w:val="28"/>
          <w:szCs w:val="28"/>
        </w:rPr>
        <w:t>] https://www.minsport.gov.ru/ (дата обращения: 17.12.2022</w:t>
      </w:r>
      <w:r w:rsidRPr="001F282B">
        <w:rPr>
          <w:bCs/>
          <w:sz w:val="28"/>
          <w:szCs w:val="28"/>
        </w:rPr>
        <w:t>).</w:t>
      </w:r>
    </w:p>
    <w:p w:rsidR="00657548" w:rsidRPr="001F282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Официальный интернет-сайт Всемирного антидопингового агентства (ВАДА) [электронный ресурс] https://www.wada-ama.</w:t>
      </w:r>
      <w:r>
        <w:rPr>
          <w:bCs/>
          <w:sz w:val="28"/>
          <w:szCs w:val="28"/>
        </w:rPr>
        <w:t>org/ (дата обращения: 17.12.2022</w:t>
      </w:r>
      <w:r w:rsidRPr="001F282B">
        <w:rPr>
          <w:bCs/>
          <w:sz w:val="28"/>
          <w:szCs w:val="28"/>
        </w:rPr>
        <w:t>).</w:t>
      </w:r>
    </w:p>
    <w:p w:rsidR="00657548" w:rsidRPr="001F282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Приказ Минспор</w:t>
      </w:r>
      <w:r>
        <w:rPr>
          <w:bCs/>
          <w:sz w:val="28"/>
          <w:szCs w:val="28"/>
        </w:rPr>
        <w:t xml:space="preserve">та </w:t>
      </w:r>
      <w:r w:rsidR="001318D2">
        <w:rPr>
          <w:bCs/>
          <w:sz w:val="28"/>
          <w:szCs w:val="28"/>
        </w:rPr>
        <w:t>России от 11.07.2016 г. № 800</w:t>
      </w:r>
      <w:r w:rsidRPr="001F282B">
        <w:rPr>
          <w:bCs/>
          <w:sz w:val="28"/>
          <w:szCs w:val="28"/>
        </w:rPr>
        <w:t xml:space="preserve"> (ред. от 15.10.2018) «Об утверждении правил вида спорта «</w:t>
      </w:r>
      <w:r w:rsidR="008F2DB0">
        <w:rPr>
          <w:bCs/>
          <w:sz w:val="28"/>
          <w:szCs w:val="28"/>
        </w:rPr>
        <w:t>лыжное двоеборье</w:t>
      </w:r>
      <w:r w:rsidRPr="001F282B">
        <w:rPr>
          <w:bCs/>
          <w:sz w:val="28"/>
          <w:szCs w:val="28"/>
        </w:rPr>
        <w:t xml:space="preserve">»: [Электронный ресурс]. URL: </w:t>
      </w:r>
      <w:r w:rsidR="002574C8" w:rsidRPr="002574C8">
        <w:rPr>
          <w:bCs/>
          <w:sz w:val="28"/>
          <w:szCs w:val="28"/>
        </w:rPr>
        <w:t>https://base.garant.ru/71589538/</w:t>
      </w:r>
    </w:p>
    <w:p w:rsidR="00657548" w:rsidRPr="001F282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 xml:space="preserve">Федеральный закон от 04.12.2007 г. №329-ФЗ «О физической культуре и спорте в Российской Федерации» [Электронный ресурс]. </w:t>
      </w:r>
      <w:r w:rsidRPr="001F282B">
        <w:rPr>
          <w:bCs/>
          <w:sz w:val="28"/>
          <w:szCs w:val="28"/>
          <w:lang w:val="en-US"/>
        </w:rPr>
        <w:t>URL: http://www.consultant.ru/document/cons_doc_LAW_73038/;</w:t>
      </w:r>
    </w:p>
    <w:p w:rsidR="00657548" w:rsidRPr="001F282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1F282B">
        <w:rPr>
          <w:bCs/>
          <w:sz w:val="28"/>
          <w:szCs w:val="28"/>
        </w:rPr>
        <w:t>Федеральный закон от 29.12.2012 г. №273-ФЗ «Об образовании в Российской Федерации» [Электронный ресурс]. URL: Рttp://www.consultant.ru/document/cons_doc_LAW_140174/;</w:t>
      </w:r>
    </w:p>
    <w:p w:rsidR="002069B2" w:rsidRPr="002069B2" w:rsidRDefault="002069B2" w:rsidP="002069B2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245A0F">
        <w:rPr>
          <w:bCs/>
          <w:sz w:val="28"/>
          <w:szCs w:val="28"/>
        </w:rPr>
        <w:t xml:space="preserve">Приказ Минздрава России от 23.10.2020 г. № 134н «Об увтерждении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мероприятий». </w:t>
      </w:r>
      <w:r w:rsidRPr="00245A0F">
        <w:rPr>
          <w:bCs/>
          <w:sz w:val="28"/>
          <w:szCs w:val="28"/>
          <w:lang w:val="en-US"/>
        </w:rPr>
        <w:t>URL</w:t>
      </w:r>
      <w:r w:rsidRPr="00245A0F">
        <w:rPr>
          <w:bCs/>
          <w:sz w:val="28"/>
          <w:szCs w:val="28"/>
        </w:rPr>
        <w:t xml:space="preserve">: </w:t>
      </w:r>
      <w:hyperlink r:id="rId10" w:history="1">
        <w:r w:rsidRPr="00245A0F">
          <w:rPr>
            <w:sz w:val="28"/>
            <w:szCs w:val="28"/>
          </w:rPr>
          <w:t>https://www.garant.ru/products/ipo/prime/doc/74898631/</w:t>
        </w:r>
      </w:hyperlink>
      <w:r>
        <w:rPr>
          <w:bCs/>
          <w:sz w:val="28"/>
          <w:szCs w:val="28"/>
        </w:rPr>
        <w:t>.</w:t>
      </w:r>
    </w:p>
    <w:p w:rsidR="002069B2" w:rsidRPr="002069B2" w:rsidRDefault="002069B2" w:rsidP="002069B2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  <w:r w:rsidRPr="002069B2">
        <w:rPr>
          <w:color w:val="auto"/>
          <w:sz w:val="28"/>
          <w:szCs w:val="28"/>
        </w:rPr>
        <w:t xml:space="preserve">Приказ Министерства спорта РФ от 9 ноября 2022 г. </w:t>
      </w:r>
      <w:r>
        <w:rPr>
          <w:color w:val="auto"/>
          <w:sz w:val="28"/>
          <w:szCs w:val="28"/>
        </w:rPr>
        <w:t>№</w:t>
      </w:r>
      <w:r w:rsidRPr="002069B2">
        <w:rPr>
          <w:color w:val="auto"/>
          <w:sz w:val="28"/>
          <w:szCs w:val="28"/>
        </w:rPr>
        <w:t xml:space="preserve"> 950 </w:t>
      </w:r>
      <w:r>
        <w:rPr>
          <w:color w:val="auto"/>
          <w:sz w:val="28"/>
          <w:szCs w:val="28"/>
        </w:rPr>
        <w:t>«</w:t>
      </w:r>
      <w:r w:rsidRPr="002069B2">
        <w:rPr>
          <w:color w:val="auto"/>
          <w:sz w:val="28"/>
          <w:szCs w:val="28"/>
        </w:rPr>
        <w:t xml:space="preserve">Об утверждении федерального стандарта спортивной подготовки по виду спорта </w:t>
      </w:r>
      <w:r>
        <w:rPr>
          <w:color w:val="auto"/>
          <w:sz w:val="28"/>
          <w:szCs w:val="28"/>
        </w:rPr>
        <w:t>«</w:t>
      </w:r>
      <w:r w:rsidRPr="002069B2">
        <w:rPr>
          <w:color w:val="auto"/>
          <w:sz w:val="28"/>
          <w:szCs w:val="28"/>
        </w:rPr>
        <w:t>лыжное двоеборье</w:t>
      </w:r>
      <w:r>
        <w:rPr>
          <w:color w:val="auto"/>
          <w:sz w:val="28"/>
          <w:szCs w:val="28"/>
        </w:rPr>
        <w:t>»</w:t>
      </w:r>
      <w:r w:rsidR="00A96E3A">
        <w:rPr>
          <w:color w:val="auto"/>
          <w:sz w:val="28"/>
          <w:szCs w:val="28"/>
        </w:rPr>
        <w:t>.</w:t>
      </w:r>
      <w:r w:rsidR="00A96E3A" w:rsidRPr="00A96E3A">
        <w:rPr>
          <w:bCs/>
          <w:sz w:val="28"/>
          <w:szCs w:val="28"/>
        </w:rPr>
        <w:t xml:space="preserve"> </w:t>
      </w:r>
      <w:r w:rsidR="00A96E3A" w:rsidRPr="00245A0F">
        <w:rPr>
          <w:bCs/>
          <w:sz w:val="28"/>
          <w:szCs w:val="28"/>
          <w:lang w:val="en-US"/>
        </w:rPr>
        <w:t>URL</w:t>
      </w:r>
      <w:r w:rsidR="00A96E3A" w:rsidRPr="00245A0F">
        <w:rPr>
          <w:bCs/>
          <w:sz w:val="28"/>
          <w:szCs w:val="28"/>
        </w:rPr>
        <w:t>:</w:t>
      </w:r>
      <w:r w:rsidR="00A96E3A">
        <w:rPr>
          <w:color w:val="auto"/>
          <w:sz w:val="28"/>
          <w:szCs w:val="28"/>
        </w:rPr>
        <w:t xml:space="preserve"> </w:t>
      </w:r>
      <w:r w:rsidR="00A96E3A" w:rsidRPr="00A96E3A">
        <w:rPr>
          <w:color w:val="auto"/>
          <w:sz w:val="28"/>
          <w:szCs w:val="28"/>
        </w:rPr>
        <w:t>https://www.garant.ru/products/ipo/prime/doc/405867215/</w:t>
      </w:r>
      <w:r w:rsidR="00A96E3A">
        <w:rPr>
          <w:color w:val="auto"/>
          <w:sz w:val="28"/>
          <w:szCs w:val="28"/>
        </w:rPr>
        <w:t>.</w:t>
      </w:r>
    </w:p>
    <w:p w:rsidR="00657548" w:rsidRPr="00C02A1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z w:val="28"/>
          <w:szCs w:val="28"/>
        </w:rPr>
        <w:t xml:space="preserve">Международная Федерация лыжного спорта (FIS) </w:t>
      </w:r>
      <w:hyperlink r:id="rId11" w:history="1">
        <w:r w:rsidRPr="00C02A1B">
          <w:rPr>
            <w:rStyle w:val="ac"/>
            <w:color w:val="auto"/>
            <w:sz w:val="28"/>
            <w:szCs w:val="28"/>
          </w:rPr>
          <w:t>http://www.fis-ski.com/</w:t>
        </w:r>
      </w:hyperlink>
    </w:p>
    <w:p w:rsidR="00657548" w:rsidRPr="00C02A1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z w:val="28"/>
          <w:szCs w:val="28"/>
        </w:rPr>
        <w:t xml:space="preserve">Министерство спорта Российской Федерации </w:t>
      </w:r>
      <w:hyperlink r:id="rId12" w:history="1">
        <w:r w:rsidRPr="00C02A1B">
          <w:rPr>
            <w:rStyle w:val="ac"/>
            <w:color w:val="auto"/>
            <w:sz w:val="28"/>
            <w:szCs w:val="28"/>
          </w:rPr>
          <w:t>http://www.minsport.gov.ru/</w:t>
        </w:r>
      </w:hyperlink>
    </w:p>
    <w:p w:rsidR="00657548" w:rsidRPr="00C02A1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z w:val="28"/>
          <w:szCs w:val="28"/>
        </w:rPr>
        <w:t xml:space="preserve">Олимпийский комитет России </w:t>
      </w:r>
      <w:hyperlink r:id="rId13" w:history="1">
        <w:r w:rsidRPr="00C02A1B">
          <w:rPr>
            <w:rStyle w:val="ac"/>
            <w:color w:val="auto"/>
            <w:sz w:val="28"/>
            <w:szCs w:val="28"/>
          </w:rPr>
          <w:t>http://www.olympic.ru/</w:t>
        </w:r>
      </w:hyperlink>
    </w:p>
    <w:p w:rsidR="00657548" w:rsidRPr="00C02A1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z w:val="28"/>
          <w:szCs w:val="28"/>
        </w:rPr>
        <w:t xml:space="preserve">Федерация прыжков на лыжах с трамплина и лыжного двоеборья России </w:t>
      </w:r>
      <w:hyperlink r:id="rId14" w:history="1">
        <w:r w:rsidRPr="00C02A1B">
          <w:rPr>
            <w:rStyle w:val="ac"/>
            <w:color w:val="auto"/>
            <w:sz w:val="28"/>
            <w:szCs w:val="28"/>
          </w:rPr>
          <w:t>http://www.skijumpingrus.com/</w:t>
        </w:r>
      </w:hyperlink>
    </w:p>
    <w:p w:rsidR="00657548" w:rsidRPr="00C02A1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pacing w:val="-3"/>
          <w:sz w:val="28"/>
          <w:szCs w:val="28"/>
        </w:rPr>
        <w:lastRenderedPageBreak/>
        <w:t xml:space="preserve">Министерство спорта Нижегородской области </w:t>
      </w:r>
      <w:r w:rsidRPr="00E86154">
        <w:rPr>
          <w:rStyle w:val="ac"/>
          <w:color w:val="auto"/>
          <w:sz w:val="28"/>
          <w:szCs w:val="28"/>
        </w:rPr>
        <w:t>https://sport.government-nnov.ru/</w:t>
      </w:r>
    </w:p>
    <w:p w:rsidR="00657548" w:rsidRPr="00C02A1B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pacing w:val="-3"/>
          <w:sz w:val="28"/>
          <w:szCs w:val="28"/>
        </w:rPr>
        <w:t xml:space="preserve">Министерство образования Нижегородской области </w:t>
      </w:r>
      <w:hyperlink r:id="rId15" w:history="1">
        <w:r w:rsidRPr="00C02A1B">
          <w:rPr>
            <w:rStyle w:val="ac"/>
            <w:color w:val="auto"/>
            <w:spacing w:val="-3"/>
            <w:sz w:val="28"/>
            <w:szCs w:val="28"/>
          </w:rPr>
          <w:t>http://minobr.government-nnov.ru/</w:t>
        </w:r>
      </w:hyperlink>
    </w:p>
    <w:p w:rsidR="00657548" w:rsidRPr="002069B2" w:rsidRDefault="00657548" w:rsidP="00657548">
      <w:pPr>
        <w:pStyle w:val="Default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 w:rsidRPr="00C02A1B">
        <w:rPr>
          <w:color w:val="auto"/>
          <w:sz w:val="28"/>
          <w:szCs w:val="28"/>
        </w:rPr>
        <w:t>Научно-теоретический журнал "Теория и практика физической культуры"</w:t>
      </w:r>
      <w:hyperlink r:id="rId16" w:history="1">
        <w:r w:rsidRPr="00C02A1B">
          <w:rPr>
            <w:rStyle w:val="ac"/>
            <w:color w:val="auto"/>
            <w:sz w:val="28"/>
            <w:szCs w:val="28"/>
          </w:rPr>
          <w:t>http://lib.sportedu.ru/Press/</w:t>
        </w:r>
      </w:hyperlink>
    </w:p>
    <w:p w:rsidR="002069B2" w:rsidRPr="00806948" w:rsidRDefault="002069B2" w:rsidP="002069B2">
      <w:pPr>
        <w:pStyle w:val="Default"/>
        <w:autoSpaceDE w:val="0"/>
        <w:autoSpaceDN w:val="0"/>
        <w:adjustRightInd w:val="0"/>
        <w:jc w:val="both"/>
        <w:rPr>
          <w:bCs/>
          <w:color w:val="auto"/>
          <w:sz w:val="28"/>
          <w:szCs w:val="28"/>
        </w:rPr>
        <w:sectPr w:rsidR="002069B2" w:rsidRPr="00806948" w:rsidSect="00997535">
          <w:headerReference w:type="default" r:id="rId17"/>
          <w:footerReference w:type="default" r:id="rId18"/>
          <w:pgSz w:w="11906" w:h="16838"/>
          <w:pgMar w:top="1134" w:right="567" w:bottom="1134" w:left="1134" w:header="709" w:footer="709" w:gutter="0"/>
          <w:pgNumType w:start="1"/>
          <w:cols w:space="720"/>
          <w:formProt w:val="0"/>
          <w:docGrid w:linePitch="299" w:charSpace="4096"/>
        </w:sectPr>
      </w:pPr>
    </w:p>
    <w:p w:rsidR="00ED65D1" w:rsidRPr="00E374F0" w:rsidRDefault="00ED65D1" w:rsidP="008110C9">
      <w:pPr>
        <w:pStyle w:val="aff6"/>
        <w:spacing w:after="0" w:line="240" w:lineRule="auto"/>
        <w:ind w:left="6663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ED65D1" w:rsidRDefault="00ED65D1" w:rsidP="00ED65D1">
      <w:pPr>
        <w:spacing w:after="0"/>
        <w:ind w:left="720" w:right="-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65D1" w:rsidRDefault="00ED65D1" w:rsidP="00ED65D1">
      <w:pPr>
        <w:spacing w:after="0"/>
        <w:ind w:left="720" w:right="-284" w:firstLine="709"/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:rsidR="00ED65D1" w:rsidRDefault="00ED65D1" w:rsidP="00ED65D1">
      <w:pPr>
        <w:pStyle w:val="aff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3886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976"/>
        <w:gridCol w:w="993"/>
        <w:gridCol w:w="992"/>
        <w:gridCol w:w="992"/>
        <w:gridCol w:w="1276"/>
        <w:gridCol w:w="1417"/>
        <w:gridCol w:w="1418"/>
      </w:tblGrid>
      <w:tr w:rsidR="008110C9" w:rsidRPr="00E917D7" w:rsidTr="00A14DB8">
        <w:tc>
          <w:tcPr>
            <w:tcW w:w="441" w:type="dxa"/>
            <w:vMerge w:val="restart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8110C9" w:rsidRPr="00E917D7" w:rsidTr="00A14DB8"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8110C9" w:rsidRPr="00E917D7" w:rsidTr="00A14DB8">
        <w:tc>
          <w:tcPr>
            <w:tcW w:w="441" w:type="dxa"/>
            <w:vMerge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1417" w:type="dxa"/>
            <w:vMerge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110C9" w:rsidRPr="00E917D7" w:rsidTr="00A14DB8">
        <w:tc>
          <w:tcPr>
            <w:tcW w:w="3417" w:type="dxa"/>
            <w:gridSpan w:val="2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3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4,5-6</w:t>
            </w:r>
          </w:p>
        </w:tc>
        <w:tc>
          <w:tcPr>
            <w:tcW w:w="992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2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1276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1417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8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24-32</w:t>
            </w:r>
          </w:p>
        </w:tc>
      </w:tr>
      <w:tr w:rsidR="008110C9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shd w:val="clear" w:color="auto" w:fill="FFFFFF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Общая физическая подготовка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121-162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150-200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239-383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250-281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312-374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300-399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24%</w:t>
            </w:r>
          </w:p>
        </w:tc>
      </w:tr>
      <w:tr w:rsidR="008110C9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shd w:val="clear" w:color="auto" w:fill="FFFFFF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альная физическая подготовка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42-56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56-75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94-150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274-309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374-449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400-532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32%</w:t>
            </w:r>
          </w:p>
        </w:tc>
      </w:tr>
      <w:tr w:rsidR="008110C9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shd w:val="clear" w:color="auto" w:fill="FFFFFF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в спортивных соревнованиях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12-17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31-50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67-75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104-125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187-250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15%</w:t>
            </w:r>
          </w:p>
        </w:tc>
      </w:tr>
      <w:tr w:rsidR="008110C9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shd w:val="clear" w:color="auto" w:fill="FFFFFF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Техническая подготовка 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61-81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81-108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114-183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166-187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146-175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187-250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15%</w:t>
            </w:r>
          </w:p>
        </w:tc>
      </w:tr>
      <w:tr w:rsidR="008110C9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shd w:val="clear" w:color="auto" w:fill="FFFFFF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Тактическая, теоретическая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психологическая подготовка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5-7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7-8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16-25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25-28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31-38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37-50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</w:tr>
      <w:tr w:rsidR="008110C9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shd w:val="clear" w:color="auto" w:fill="FFFFFF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торская и судейская практика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10-16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25-28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31-37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37-50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</w:tr>
      <w:tr w:rsidR="008110C9" w:rsidRPr="00E917D7" w:rsidTr="00A14DB8">
        <w:tc>
          <w:tcPr>
            <w:tcW w:w="441" w:type="dxa"/>
            <w:shd w:val="clear" w:color="auto" w:fill="FFFFFF"/>
            <w:vAlign w:val="center"/>
            <w:hideMark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shd w:val="clear" w:color="auto" w:fill="FFFFFF"/>
            <w:hideMark/>
          </w:tcPr>
          <w:p w:rsidR="008110C9" w:rsidRPr="00E917D7" w:rsidRDefault="008110C9" w:rsidP="00A1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Медицинские, медико-биологические, восстановительные мероприя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тия, тестирование и контроль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5-6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6-8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16-25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25-28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42-50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110C9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100-133</w:t>
            </w:r>
          </w:p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8%</w:t>
            </w:r>
          </w:p>
        </w:tc>
      </w:tr>
      <w:tr w:rsidR="008110C9" w:rsidRPr="00E917D7" w:rsidTr="00A14DB8">
        <w:tc>
          <w:tcPr>
            <w:tcW w:w="3417" w:type="dxa"/>
            <w:gridSpan w:val="2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917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993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234-312</w:t>
            </w:r>
          </w:p>
        </w:tc>
        <w:tc>
          <w:tcPr>
            <w:tcW w:w="992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312-416</w:t>
            </w:r>
          </w:p>
        </w:tc>
        <w:tc>
          <w:tcPr>
            <w:tcW w:w="992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520-832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832-936</w:t>
            </w:r>
          </w:p>
        </w:tc>
        <w:tc>
          <w:tcPr>
            <w:tcW w:w="1417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1040-1248</w:t>
            </w:r>
          </w:p>
        </w:tc>
        <w:tc>
          <w:tcPr>
            <w:tcW w:w="1418" w:type="dxa"/>
            <w:shd w:val="clear" w:color="auto" w:fill="FFFFFF"/>
          </w:tcPr>
          <w:p w:rsidR="008110C9" w:rsidRPr="00E917D7" w:rsidRDefault="008110C9" w:rsidP="00A1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1248-1664</w:t>
            </w:r>
          </w:p>
        </w:tc>
      </w:tr>
    </w:tbl>
    <w:p w:rsidR="00CC5E7D" w:rsidRPr="008110C9" w:rsidRDefault="00CC5E7D" w:rsidP="00C46A97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CC5E7D" w:rsidRDefault="00CC5E7D" w:rsidP="00C46A9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CC5E7D" w:rsidSect="008110C9">
          <w:headerReference w:type="default" r:id="rId19"/>
          <w:footerReference w:type="default" r:id="rId20"/>
          <w:headerReference w:type="first" r:id="rId21"/>
          <w:pgSz w:w="11906" w:h="16838"/>
          <w:pgMar w:top="1134" w:right="0" w:bottom="567" w:left="1134" w:header="709" w:footer="709" w:gutter="0"/>
          <w:cols w:space="1701"/>
          <w:titlePg/>
          <w:docGrid w:linePitch="360"/>
        </w:sectPr>
      </w:pPr>
    </w:p>
    <w:p w:rsidR="00CC5E7D" w:rsidRDefault="00CC5E7D" w:rsidP="00C46A97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660AF2" w:rsidRDefault="00660AF2" w:rsidP="00660AF2">
      <w:pPr>
        <w:rPr>
          <w:rFonts w:ascii="Times New Roman" w:hAnsi="Times New Roman" w:cs="Times New Roman"/>
          <w:iCs/>
          <w:sz w:val="24"/>
          <w:szCs w:val="24"/>
        </w:rPr>
      </w:pPr>
    </w:p>
    <w:p w:rsidR="00660AF2" w:rsidRDefault="00660AF2" w:rsidP="00660AF2">
      <w:pPr>
        <w:pStyle w:val="aff6"/>
        <w:spacing w:after="0" w:line="240" w:lineRule="auto"/>
        <w:ind w:left="4820"/>
        <w:jc w:val="right"/>
      </w:pPr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660AF2" w:rsidRDefault="00660AF2" w:rsidP="00660AF2">
      <w:pPr>
        <w:pStyle w:val="aff7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660AF2" w:rsidRDefault="00660AF2" w:rsidP="00660AF2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Календарный план воспитательной работы </w:t>
      </w:r>
    </w:p>
    <w:p w:rsidR="00660AF2" w:rsidRDefault="00660AF2" w:rsidP="00660AF2">
      <w:pPr>
        <w:pStyle w:val="aff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проведения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Здоровье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сбережение</w:t>
            </w:r>
          </w:p>
        </w:tc>
      </w:tr>
      <w:tr w:rsidR="00660AF2" w:rsidRPr="00682092" w:rsidTr="00EE18A4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660AF2" w:rsidRPr="00682092" w:rsidRDefault="00660AF2" w:rsidP="00EE18A4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660AF2" w:rsidRPr="00682092" w:rsidRDefault="00660AF2" w:rsidP="00EE18A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660AF2" w:rsidRPr="00EE232C" w:rsidRDefault="00660AF2" w:rsidP="00EE18A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подготовка пропагандистских акций по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формированию здорового образа жизни средствами различных видов спорта;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Cs/>
                <w:sz w:val="24"/>
                <w:szCs w:val="24"/>
              </w:rPr>
              <w:t>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:rsidR="00660AF2" w:rsidRPr="00EE232C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воспитание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660AF2" w:rsidRPr="00682092" w:rsidRDefault="00660AF2" w:rsidP="00EE18A4">
            <w:pPr>
              <w:pStyle w:val="aff2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:rsidR="00660AF2" w:rsidRPr="00682092" w:rsidRDefault="00660AF2" w:rsidP="00EE18A4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660AF2" w:rsidRPr="00682092" w:rsidRDefault="00660AF2" w:rsidP="00EE18A4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660AF2" w:rsidRPr="00EE232C" w:rsidRDefault="00660AF2" w:rsidP="00EE18A4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творческого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мышления</w:t>
            </w:r>
          </w:p>
        </w:tc>
      </w:tr>
      <w:tr w:rsidR="00660AF2" w:rsidRPr="00682092" w:rsidTr="00EE18A4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F2" w:rsidRPr="00682092" w:rsidRDefault="00660AF2" w:rsidP="00EE18A4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</w:tbl>
    <w:p w:rsidR="00CC5E7D" w:rsidRDefault="00CC5E7D" w:rsidP="00C46A9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CC5E7D">
          <w:headerReference w:type="default" r:id="rId22"/>
          <w:footerReference w:type="default" r:id="rId23"/>
          <w:pgSz w:w="11906" w:h="16838"/>
          <w:pgMar w:top="1134" w:right="567" w:bottom="1134" w:left="1134" w:header="709" w:footer="0" w:gutter="0"/>
          <w:cols w:space="1701"/>
          <w:docGrid w:linePitch="360"/>
        </w:sectPr>
      </w:pPr>
    </w:p>
    <w:p w:rsidR="003833C7" w:rsidRDefault="003833C7" w:rsidP="00C46A97">
      <w:pPr>
        <w:pStyle w:val="aff2"/>
        <w:contextualSpacing/>
        <w:jc w:val="both"/>
      </w:pPr>
    </w:p>
    <w:p w:rsidR="003833C7" w:rsidRDefault="003833C7" w:rsidP="00C46A97">
      <w:pPr>
        <w:pStyle w:val="aff2"/>
        <w:contextualSpacing/>
        <w:jc w:val="both"/>
      </w:pPr>
    </w:p>
    <w:p w:rsidR="003833C7" w:rsidRDefault="003833C7" w:rsidP="00C46A97">
      <w:pPr>
        <w:pStyle w:val="aff2"/>
        <w:contextualSpacing/>
        <w:jc w:val="both"/>
      </w:pPr>
    </w:p>
    <w:p w:rsidR="003833C7" w:rsidRPr="003833C7" w:rsidRDefault="00F355E8" w:rsidP="003833C7">
      <w:pPr>
        <w:pStyle w:val="aff6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1" w:name="_Hlk109834383"/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3833C7" w:rsidRPr="003833C7" w:rsidRDefault="003833C7" w:rsidP="003833C7">
      <w:pPr>
        <w:pStyle w:val="aff2"/>
        <w:spacing w:before="5"/>
        <w:jc w:val="both"/>
        <w:rPr>
          <w:bCs/>
          <w:i/>
          <w:iCs/>
          <w:sz w:val="28"/>
          <w:szCs w:val="28"/>
        </w:rPr>
      </w:pPr>
    </w:p>
    <w:p w:rsidR="003833C7" w:rsidRPr="003833C7" w:rsidRDefault="003833C7" w:rsidP="003833C7">
      <w:pPr>
        <w:pStyle w:val="aff2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3833C7">
        <w:rPr>
          <w:rFonts w:eastAsia="Calibri"/>
          <w:b/>
          <w:bCs/>
          <w:sz w:val="28"/>
          <w:szCs w:val="28"/>
        </w:rPr>
        <w:t>Учебно-тематический план</w:t>
      </w:r>
    </w:p>
    <w:p w:rsidR="003833C7" w:rsidRPr="003833C7" w:rsidRDefault="003833C7" w:rsidP="003833C7">
      <w:pPr>
        <w:pStyle w:val="aff2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ffd"/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95"/>
        <w:gridCol w:w="1405"/>
        <w:gridCol w:w="1558"/>
        <w:gridCol w:w="7444"/>
      </w:tblGrid>
      <w:tr w:rsidR="0061727E" w:rsidRPr="00C612B3" w:rsidTr="00240D4E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1"/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D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D46817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61727E" w:rsidRPr="00C612B3" w:rsidTr="00240D4E">
        <w:trPr>
          <w:trHeight w:val="5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AE5440" w:rsidRDefault="0061727E" w:rsidP="00424CD3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Учебно-трениро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вочный</w:t>
            </w:r>
          </w:p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этап (этап спортивной специализа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pStyle w:val="aff9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C612B3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>
              <w:rPr>
                <w:sz w:val="22"/>
                <w:szCs w:val="22"/>
              </w:rPr>
              <w:t>–</w:t>
            </w:r>
            <w:r w:rsidRPr="00C612B3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rPr>
                <w:sz w:val="22"/>
                <w:szCs w:val="22"/>
              </w:rPr>
              <w:t xml:space="preserve">. </w:t>
            </w:r>
            <w:r w:rsidRPr="00C612B3">
              <w:rPr>
                <w:sz w:val="22"/>
                <w:szCs w:val="22"/>
              </w:rPr>
              <w:t>Воспитание волевых качеств, уверенности в собственных силах.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3B175D" w:rsidRDefault="0061727E" w:rsidP="00424CD3">
            <w:pPr>
              <w:pStyle w:val="aff9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612B3">
              <w:rPr>
                <w:rStyle w:val="affe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rStyle w:val="affe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fe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pStyle w:val="aff9"/>
              <w:shd w:val="clear" w:color="auto" w:fill="FFFFFF"/>
              <w:tabs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fe"/>
                <w:sz w:val="22"/>
                <w:szCs w:val="22"/>
                <w:bdr w:val="none" w:sz="0" w:space="0" w:color="auto" w:frame="1"/>
              </w:rPr>
            </w:pPr>
            <w:r w:rsidRPr="00C612B3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</w:t>
            </w:r>
            <w:r w:rsidRPr="00232333">
              <w:rPr>
                <w:sz w:val="22"/>
                <w:szCs w:val="22"/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61727E" w:rsidRPr="00BF51AC" w:rsidTr="00240D4E">
        <w:trPr>
          <w:trHeight w:val="109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BF51AC" w:rsidRDefault="0061727E" w:rsidP="00424CD3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деятельности.Физиологические механизмы развития двигательных навыков.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r w:rsidRPr="001628AD">
              <w:rPr>
                <w:rFonts w:ascii="Times New Roman" w:hAnsi="Times New Roman" w:cs="Times New Roman"/>
              </w:rPr>
              <w:lastRenderedPageBreak/>
              <w:t>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352CA0">
              <w:rPr>
                <w:rFonts w:ascii="Times New Roman" w:hAnsi="Times New Roman" w:cs="Times New Roman"/>
              </w:rPr>
              <w:t>технико-тактической</w:t>
            </w:r>
            <w:r w:rsidRPr="001628AD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.</w:t>
            </w:r>
            <w:r w:rsidRPr="00AE5440">
              <w:rPr>
                <w:rFonts w:ascii="Times New Roman" w:hAnsi="Times New Roman" w:cs="Times New Roman"/>
              </w:rPr>
              <w:t>Основы техники вида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9A1829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C612B3">
              <w:rPr>
                <w:rFonts w:ascii="Times New Roman" w:hAnsi="Times New Roman" w:cs="Times New Roman"/>
              </w:rPr>
              <w:t>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61727E"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в том числе, повиду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61727E" w:rsidRPr="00C612B3" w:rsidTr="00240D4E">
        <w:trPr>
          <w:trHeight w:val="37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r w:rsidRPr="001628AD">
              <w:rPr>
                <w:rFonts w:ascii="Times New Roman" w:hAnsi="Times New Roman" w:cs="Times New Roman"/>
              </w:rPr>
              <w:t>недотренированность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61727E" w:rsidRPr="00C612B3" w:rsidTr="00240D4E">
        <w:trPr>
          <w:trHeight w:val="85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000000"/>
              </w:rPr>
              <w:t>Современные</w:t>
            </w:r>
            <w:r w:rsidRPr="00C612B3">
              <w:rPr>
                <w:rFonts w:ascii="Times New Roman" w:hAnsi="Times New Roman" w:cs="Times New Roman"/>
              </w:rPr>
              <w:t>тенденциисовершенствованиясистемыспортивнойтренировки.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612B3">
              <w:rPr>
                <w:rFonts w:ascii="Times New Roman" w:hAnsi="Times New Roman"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727E" w:rsidRPr="00C612B3" w:rsidTr="00240D4E">
        <w:trPr>
          <w:trHeight w:val="296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612B3">
              <w:rPr>
                <w:color w:val="auto"/>
                <w:sz w:val="22"/>
                <w:szCs w:val="22"/>
              </w:rPr>
              <w:t xml:space="preserve">Этап </w:t>
            </w:r>
          </w:p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27E" w:rsidRPr="00C612B3" w:rsidTr="00240D4E">
        <w:trPr>
          <w:trHeight w:val="10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F5772E" w:rsidRDefault="0061727E" w:rsidP="00424CD3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73BAC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2B3">
              <w:rPr>
                <w:rFonts w:ascii="Times New Roman" w:hAnsi="Times New Roman" w:cs="Times New Roman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Современныетенденциисовершенствованиясистемыспортивнойтренировки.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61727E" w:rsidRPr="00C612B3" w:rsidTr="00240D4E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1628AD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Pr="00C612B3" w:rsidRDefault="0061727E" w:rsidP="00424CD3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</w:tbl>
    <w:p w:rsidR="00976EE1" w:rsidRDefault="00976EE1" w:rsidP="00976EE1">
      <w:pPr>
        <w:pStyle w:val="aff2"/>
        <w:spacing w:before="5"/>
        <w:rPr>
          <w:bCs/>
          <w:sz w:val="28"/>
          <w:szCs w:val="28"/>
        </w:rPr>
      </w:pPr>
    </w:p>
    <w:sectPr w:rsidR="00976EE1" w:rsidSect="00B04B97">
      <w:headerReference w:type="default" r:id="rId24"/>
      <w:footerReference w:type="default" r:id="rId25"/>
      <w:headerReference w:type="first" r:id="rId26"/>
      <w:pgSz w:w="16838" w:h="11906" w:orient="landscape"/>
      <w:pgMar w:top="1134" w:right="567" w:bottom="1134" w:left="1134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E1" w:rsidRDefault="009A67E1">
      <w:pPr>
        <w:spacing w:after="0" w:line="240" w:lineRule="auto"/>
      </w:pPr>
      <w:r>
        <w:separator/>
      </w:r>
    </w:p>
  </w:endnote>
  <w:endnote w:type="continuationSeparator" w:id="0">
    <w:p w:rsidR="009A67E1" w:rsidRDefault="009A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EF" w:rsidRDefault="009A67E1">
    <w:pPr>
      <w:pStyle w:val="aff2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804.8pt;width:14.9pt;height:10.95pt;z-index:-251658752;mso-position-horizontal-relative:page;mso-position-vertical-relative:page" filled="f" stroked="f">
          <v:textbox style="mso-next-textbox:#_x0000_s2049" inset="0,0,0,0">
            <w:txbxContent>
              <w:p w:rsidR="003D52EF" w:rsidRDefault="003D52EF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97700">
                  <w:rPr>
                    <w:rFonts w:ascii="Arial MT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C5" w:rsidRDefault="00F63EC5">
    <w:pPr>
      <w:pStyle w:val="ab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C5" w:rsidRDefault="00F63EC5">
    <w:pPr>
      <w:pStyle w:val="ab"/>
      <w:jc w:val="center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C5" w:rsidRDefault="00F63EC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C5" w:rsidRDefault="00F63EC5">
    <w:pPr>
      <w:pStyle w:val="ab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E1" w:rsidRDefault="009A67E1">
      <w:pPr>
        <w:rPr>
          <w:sz w:val="12"/>
        </w:rPr>
      </w:pPr>
      <w:r>
        <w:separator/>
      </w:r>
    </w:p>
  </w:footnote>
  <w:footnote w:type="continuationSeparator" w:id="0">
    <w:p w:rsidR="009A67E1" w:rsidRDefault="009A67E1">
      <w:pPr>
        <w:rPr>
          <w:sz w:val="12"/>
        </w:rPr>
      </w:pPr>
      <w:r>
        <w:continuationSeparator/>
      </w:r>
    </w:p>
  </w:footnote>
  <w:footnote w:id="1">
    <w:p w:rsidR="00F63EC5" w:rsidRDefault="00F63EC5" w:rsidP="00ED65D1">
      <w:pPr>
        <w:spacing w:after="0" w:line="240" w:lineRule="auto"/>
        <w:contextualSpacing/>
        <w:jc w:val="both"/>
      </w:pPr>
      <w:r>
        <w:rPr>
          <w:rStyle w:val="af8"/>
          <w:rFonts w:ascii="Times New Roman" w:hAnsi="Times New Roman"/>
        </w:rPr>
        <w:footnoteRef/>
      </w:r>
      <w:r>
        <w:rPr>
          <w:rFonts w:ascii="Times New Roman" w:hAnsi="Times New Roman" w:cs="Times New Roman"/>
          <w:sz w:val="19"/>
          <w:szCs w:val="19"/>
        </w:rPr>
        <w:t>с изменениями, внесенными приказом Минздрава России от 22.02.2022 № 106н (зарегистрирован Минюстом России 28.02.2022, регистрационный № 67554).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C5" w:rsidRDefault="00F63EC5" w:rsidP="00997535">
    <w:pPr>
      <w:pStyle w:val="a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246820"/>
      <w:docPartObj>
        <w:docPartGallery w:val="Page Numbers (Top of Page)"/>
        <w:docPartUnique/>
      </w:docPartObj>
    </w:sdtPr>
    <w:sdtEndPr/>
    <w:sdtContent>
      <w:p w:rsidR="00F63EC5" w:rsidRDefault="00F63EC5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8110C9">
          <w:rPr>
            <w:rFonts w:ascii="Times New Roman" w:hAnsi="Times New Roman" w:cs="Times New Roman"/>
            <w:noProof/>
          </w:rPr>
          <w:t>38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17232"/>
      <w:docPartObj>
        <w:docPartGallery w:val="Page Numbers (Top of Page)"/>
        <w:docPartUnique/>
      </w:docPartObj>
    </w:sdtPr>
    <w:sdtEndPr/>
    <w:sdtContent>
      <w:p w:rsidR="00F63EC5" w:rsidRDefault="00F63EC5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297700">
          <w:rPr>
            <w:rFonts w:ascii="Times New Roman" w:hAnsi="Times New Roman" w:cs="Times New Roman"/>
            <w:noProof/>
          </w:rPr>
          <w:t>37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493390"/>
      <w:docPartObj>
        <w:docPartGallery w:val="Page Numbers (Top of Page)"/>
        <w:docPartUnique/>
      </w:docPartObj>
    </w:sdtPr>
    <w:sdtEndPr/>
    <w:sdtContent>
      <w:p w:rsidR="00F63EC5" w:rsidRDefault="00F63EC5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297700">
          <w:rPr>
            <w:rFonts w:ascii="Times New Roman" w:hAnsi="Times New Roman" w:cs="Times New Roman"/>
            <w:noProof/>
          </w:rPr>
          <w:t>40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C5" w:rsidRDefault="00F63EC5">
    <w:pPr>
      <w:pStyle w:val="a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297700">
      <w:rPr>
        <w:rFonts w:ascii="Times New Roman" w:hAnsi="Times New Roman" w:cs="Times New Roman"/>
        <w:noProof/>
      </w:rPr>
      <w:t>45</w:t>
    </w:r>
    <w:r>
      <w:rPr>
        <w:rFonts w:ascii="Times New Roman" w:hAnsi="Times New Roman" w:cs="Times New Roman"/>
      </w:rPr>
      <w:fldChar w:fldCharType="end"/>
    </w:r>
  </w:p>
  <w:p w:rsidR="00F63EC5" w:rsidRDefault="00F63EC5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C5" w:rsidRDefault="00F63EC5">
    <w:pPr>
      <w:pStyle w:val="a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297700">
      <w:rPr>
        <w:rFonts w:ascii="Times New Roman" w:hAnsi="Times New Roman" w:cs="Times New Roman"/>
        <w:noProof/>
      </w:rPr>
      <w:t>41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845"/>
    <w:multiLevelType w:val="hybridMultilevel"/>
    <w:tmpl w:val="B25CE1C2"/>
    <w:lvl w:ilvl="0" w:tplc="8DC2CB3A">
      <w:start w:val="17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 w:tplc="67A8095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CA670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2F02A4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D70D4C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59A206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B84009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4BF42F4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952783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AE553E"/>
    <w:multiLevelType w:val="hybridMultilevel"/>
    <w:tmpl w:val="EE8882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79307C"/>
    <w:multiLevelType w:val="hybridMultilevel"/>
    <w:tmpl w:val="65525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12F33"/>
    <w:multiLevelType w:val="hybridMultilevel"/>
    <w:tmpl w:val="46E8AF50"/>
    <w:lvl w:ilvl="0" w:tplc="E7EAB5F0">
      <w:start w:val="1"/>
      <w:numFmt w:val="decimal"/>
      <w:lvlText w:val="%1."/>
      <w:lvlJc w:val="right"/>
      <w:pPr>
        <w:ind w:left="284" w:firstLine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66E41"/>
    <w:multiLevelType w:val="hybridMultilevel"/>
    <w:tmpl w:val="C654163E"/>
    <w:lvl w:ilvl="0" w:tplc="446EB81E">
      <w:start w:val="1"/>
      <w:numFmt w:val="decimal"/>
      <w:lvlText w:val="%1."/>
      <w:lvlJc w:val="right"/>
      <w:pPr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8A331C"/>
    <w:multiLevelType w:val="hybridMultilevel"/>
    <w:tmpl w:val="A2785ABA"/>
    <w:lvl w:ilvl="0" w:tplc="161A30F0">
      <w:start w:val="7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132A728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27EF5E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45AFB5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3E4277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6A29CB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4F2E0A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4D6371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4CE523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F07651D"/>
    <w:multiLevelType w:val="multilevel"/>
    <w:tmpl w:val="9A02B48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9">
    <w:nsid w:val="368416F2"/>
    <w:multiLevelType w:val="hybridMultilevel"/>
    <w:tmpl w:val="D884E9D0"/>
    <w:lvl w:ilvl="0" w:tplc="95824B52">
      <w:numFmt w:val="bullet"/>
      <w:lvlText w:val="-"/>
      <w:lvlJc w:val="left"/>
      <w:pPr>
        <w:ind w:left="1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8A9A6E">
      <w:numFmt w:val="bullet"/>
      <w:lvlText w:val="•"/>
      <w:lvlJc w:val="left"/>
      <w:pPr>
        <w:ind w:left="1066" w:hanging="166"/>
      </w:pPr>
      <w:rPr>
        <w:rFonts w:hint="default"/>
        <w:lang w:val="ru-RU" w:eastAsia="en-US" w:bidi="ar-SA"/>
      </w:rPr>
    </w:lvl>
    <w:lvl w:ilvl="2" w:tplc="DBE6982E">
      <w:numFmt w:val="bullet"/>
      <w:lvlText w:val="•"/>
      <w:lvlJc w:val="left"/>
      <w:pPr>
        <w:ind w:left="2013" w:hanging="166"/>
      </w:pPr>
      <w:rPr>
        <w:rFonts w:hint="default"/>
        <w:lang w:val="ru-RU" w:eastAsia="en-US" w:bidi="ar-SA"/>
      </w:rPr>
    </w:lvl>
    <w:lvl w:ilvl="3" w:tplc="BB8ED406">
      <w:numFmt w:val="bullet"/>
      <w:lvlText w:val="•"/>
      <w:lvlJc w:val="left"/>
      <w:pPr>
        <w:ind w:left="2959" w:hanging="166"/>
      </w:pPr>
      <w:rPr>
        <w:rFonts w:hint="default"/>
        <w:lang w:val="ru-RU" w:eastAsia="en-US" w:bidi="ar-SA"/>
      </w:rPr>
    </w:lvl>
    <w:lvl w:ilvl="4" w:tplc="62F26096">
      <w:numFmt w:val="bullet"/>
      <w:lvlText w:val="•"/>
      <w:lvlJc w:val="left"/>
      <w:pPr>
        <w:ind w:left="3906" w:hanging="166"/>
      </w:pPr>
      <w:rPr>
        <w:rFonts w:hint="default"/>
        <w:lang w:val="ru-RU" w:eastAsia="en-US" w:bidi="ar-SA"/>
      </w:rPr>
    </w:lvl>
    <w:lvl w:ilvl="5" w:tplc="C8003EDC">
      <w:numFmt w:val="bullet"/>
      <w:lvlText w:val="•"/>
      <w:lvlJc w:val="left"/>
      <w:pPr>
        <w:ind w:left="4853" w:hanging="166"/>
      </w:pPr>
      <w:rPr>
        <w:rFonts w:hint="default"/>
        <w:lang w:val="ru-RU" w:eastAsia="en-US" w:bidi="ar-SA"/>
      </w:rPr>
    </w:lvl>
    <w:lvl w:ilvl="6" w:tplc="0E5ADC44">
      <w:numFmt w:val="bullet"/>
      <w:lvlText w:val="•"/>
      <w:lvlJc w:val="left"/>
      <w:pPr>
        <w:ind w:left="5799" w:hanging="166"/>
      </w:pPr>
      <w:rPr>
        <w:rFonts w:hint="default"/>
        <w:lang w:val="ru-RU" w:eastAsia="en-US" w:bidi="ar-SA"/>
      </w:rPr>
    </w:lvl>
    <w:lvl w:ilvl="7" w:tplc="C3587896">
      <w:numFmt w:val="bullet"/>
      <w:lvlText w:val="•"/>
      <w:lvlJc w:val="left"/>
      <w:pPr>
        <w:ind w:left="6746" w:hanging="166"/>
      </w:pPr>
      <w:rPr>
        <w:rFonts w:hint="default"/>
        <w:lang w:val="ru-RU" w:eastAsia="en-US" w:bidi="ar-SA"/>
      </w:rPr>
    </w:lvl>
    <w:lvl w:ilvl="8" w:tplc="AD38D0CC">
      <w:numFmt w:val="bullet"/>
      <w:lvlText w:val="•"/>
      <w:lvlJc w:val="left"/>
      <w:pPr>
        <w:ind w:left="7693" w:hanging="166"/>
      </w:pPr>
      <w:rPr>
        <w:rFonts w:hint="default"/>
        <w:lang w:val="ru-RU" w:eastAsia="en-US" w:bidi="ar-SA"/>
      </w:rPr>
    </w:lvl>
  </w:abstractNum>
  <w:abstractNum w:abstractNumId="10">
    <w:nsid w:val="444263A3"/>
    <w:multiLevelType w:val="hybridMultilevel"/>
    <w:tmpl w:val="2B723E66"/>
    <w:lvl w:ilvl="0" w:tplc="DB9CA64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35CD2D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E9A4D4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EC1A2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0A01F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8E89CF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63A41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C409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0E1B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100EFD"/>
    <w:multiLevelType w:val="hybridMultilevel"/>
    <w:tmpl w:val="63D0B8A8"/>
    <w:lvl w:ilvl="0" w:tplc="0419000D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E1500"/>
    <w:multiLevelType w:val="hybridMultilevel"/>
    <w:tmpl w:val="A69A1288"/>
    <w:lvl w:ilvl="0" w:tplc="502E4A24">
      <w:start w:val="1"/>
      <w:numFmt w:val="decimal"/>
      <w:lvlText w:val="%1."/>
      <w:lvlJc w:val="left"/>
      <w:pPr>
        <w:ind w:left="1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B4FE64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E2743B74">
      <w:numFmt w:val="bullet"/>
      <w:lvlText w:val="•"/>
      <w:lvlJc w:val="left"/>
      <w:pPr>
        <w:ind w:left="2013" w:hanging="336"/>
      </w:pPr>
      <w:rPr>
        <w:rFonts w:hint="default"/>
        <w:lang w:val="ru-RU" w:eastAsia="en-US" w:bidi="ar-SA"/>
      </w:rPr>
    </w:lvl>
    <w:lvl w:ilvl="3" w:tplc="60F2A214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8B24837C">
      <w:numFmt w:val="bullet"/>
      <w:lvlText w:val="•"/>
      <w:lvlJc w:val="left"/>
      <w:pPr>
        <w:ind w:left="3906" w:hanging="336"/>
      </w:pPr>
      <w:rPr>
        <w:rFonts w:hint="default"/>
        <w:lang w:val="ru-RU" w:eastAsia="en-US" w:bidi="ar-SA"/>
      </w:rPr>
    </w:lvl>
    <w:lvl w:ilvl="5" w:tplc="8C5ACFD0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FA32E3EA">
      <w:numFmt w:val="bullet"/>
      <w:lvlText w:val="•"/>
      <w:lvlJc w:val="left"/>
      <w:pPr>
        <w:ind w:left="5799" w:hanging="336"/>
      </w:pPr>
      <w:rPr>
        <w:rFonts w:hint="default"/>
        <w:lang w:val="ru-RU" w:eastAsia="en-US" w:bidi="ar-SA"/>
      </w:rPr>
    </w:lvl>
    <w:lvl w:ilvl="7" w:tplc="1BC81A82">
      <w:numFmt w:val="bullet"/>
      <w:lvlText w:val="•"/>
      <w:lvlJc w:val="left"/>
      <w:pPr>
        <w:ind w:left="6746" w:hanging="336"/>
      </w:pPr>
      <w:rPr>
        <w:rFonts w:hint="default"/>
        <w:lang w:val="ru-RU" w:eastAsia="en-US" w:bidi="ar-SA"/>
      </w:rPr>
    </w:lvl>
    <w:lvl w:ilvl="8" w:tplc="5F5CB084">
      <w:numFmt w:val="bullet"/>
      <w:lvlText w:val="•"/>
      <w:lvlJc w:val="left"/>
      <w:pPr>
        <w:ind w:left="7693" w:hanging="336"/>
      </w:pPr>
      <w:rPr>
        <w:rFonts w:hint="default"/>
        <w:lang w:val="ru-RU" w:eastAsia="en-US" w:bidi="ar-SA"/>
      </w:rPr>
    </w:lvl>
  </w:abstractNum>
  <w:abstractNum w:abstractNumId="13">
    <w:nsid w:val="55B414BE"/>
    <w:multiLevelType w:val="multilevel"/>
    <w:tmpl w:val="CA20B0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2FB138A"/>
    <w:multiLevelType w:val="hybridMultilevel"/>
    <w:tmpl w:val="5D0C0FD4"/>
    <w:lvl w:ilvl="0" w:tplc="66E492C8">
      <w:start w:val="13"/>
      <w:numFmt w:val="decimal"/>
      <w:lvlText w:val="%1."/>
      <w:lvlJc w:val="left"/>
      <w:pPr>
        <w:tabs>
          <w:tab w:val="num" w:pos="0"/>
        </w:tabs>
        <w:ind w:left="1084" w:hanging="375"/>
      </w:pPr>
      <w:rPr>
        <w:rFonts w:ascii="Times New Roman" w:hAnsi="Times New Roman" w:cs="Times New Roman" w:hint="default"/>
        <w:sz w:val="28"/>
        <w:szCs w:val="28"/>
      </w:rPr>
    </w:lvl>
    <w:lvl w:ilvl="1" w:tplc="A4B2ADC8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97C2FDA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2A566F02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32B81E8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347AB32E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06A875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77CADD4A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ECF869D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5">
    <w:nsid w:val="72E916F2"/>
    <w:multiLevelType w:val="hybridMultilevel"/>
    <w:tmpl w:val="D644A546"/>
    <w:lvl w:ilvl="0" w:tplc="A0A8F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6B46C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A0CF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DECB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CB40F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D489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272EF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E986A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EBA7A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9A46869"/>
    <w:multiLevelType w:val="hybridMultilevel"/>
    <w:tmpl w:val="B7049CF2"/>
    <w:lvl w:ilvl="0" w:tplc="1A823BB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 w:tplc="1CCAD1B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C722F014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F646692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F0989D8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47F4B8CC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0AF0D5EA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EC841E2A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9140DB86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0"/>
  </w:num>
  <w:num w:numId="5">
    <w:abstractNumId w:val="15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E7D"/>
    <w:rsid w:val="00027EC7"/>
    <w:rsid w:val="0004364F"/>
    <w:rsid w:val="00056F3A"/>
    <w:rsid w:val="0008015A"/>
    <w:rsid w:val="000871CD"/>
    <w:rsid w:val="001318D2"/>
    <w:rsid w:val="00134FC2"/>
    <w:rsid w:val="0015107D"/>
    <w:rsid w:val="001818C6"/>
    <w:rsid w:val="001D14A0"/>
    <w:rsid w:val="002069B2"/>
    <w:rsid w:val="00240D4E"/>
    <w:rsid w:val="002574C8"/>
    <w:rsid w:val="00265631"/>
    <w:rsid w:val="00297700"/>
    <w:rsid w:val="002A184D"/>
    <w:rsid w:val="002B24C4"/>
    <w:rsid w:val="002D1673"/>
    <w:rsid w:val="002F4747"/>
    <w:rsid w:val="00333BAF"/>
    <w:rsid w:val="00346054"/>
    <w:rsid w:val="00363094"/>
    <w:rsid w:val="003676FA"/>
    <w:rsid w:val="003833C7"/>
    <w:rsid w:val="003922E3"/>
    <w:rsid w:val="00395DAE"/>
    <w:rsid w:val="003B3D58"/>
    <w:rsid w:val="003D52EF"/>
    <w:rsid w:val="003E7D3A"/>
    <w:rsid w:val="003F26D8"/>
    <w:rsid w:val="00414D28"/>
    <w:rsid w:val="00424CD3"/>
    <w:rsid w:val="00435383"/>
    <w:rsid w:val="004608E1"/>
    <w:rsid w:val="00486D89"/>
    <w:rsid w:val="004911A7"/>
    <w:rsid w:val="004B58E0"/>
    <w:rsid w:val="004C1E30"/>
    <w:rsid w:val="004D5F85"/>
    <w:rsid w:val="00555496"/>
    <w:rsid w:val="00565A5A"/>
    <w:rsid w:val="005803B8"/>
    <w:rsid w:val="00594716"/>
    <w:rsid w:val="005B77D1"/>
    <w:rsid w:val="0061727E"/>
    <w:rsid w:val="00635184"/>
    <w:rsid w:val="00657548"/>
    <w:rsid w:val="00660AF2"/>
    <w:rsid w:val="006B4978"/>
    <w:rsid w:val="0071236D"/>
    <w:rsid w:val="007615FB"/>
    <w:rsid w:val="00786669"/>
    <w:rsid w:val="007907C2"/>
    <w:rsid w:val="007D0CFC"/>
    <w:rsid w:val="007D71F6"/>
    <w:rsid w:val="008110C9"/>
    <w:rsid w:val="00840748"/>
    <w:rsid w:val="0084641D"/>
    <w:rsid w:val="00856BFD"/>
    <w:rsid w:val="008C6523"/>
    <w:rsid w:val="008F2DB0"/>
    <w:rsid w:val="00900052"/>
    <w:rsid w:val="00907096"/>
    <w:rsid w:val="00923506"/>
    <w:rsid w:val="00924DC6"/>
    <w:rsid w:val="00944329"/>
    <w:rsid w:val="00976EE1"/>
    <w:rsid w:val="009928C8"/>
    <w:rsid w:val="00997535"/>
    <w:rsid w:val="009A67E1"/>
    <w:rsid w:val="009B4922"/>
    <w:rsid w:val="009C3777"/>
    <w:rsid w:val="00A51889"/>
    <w:rsid w:val="00A96E3A"/>
    <w:rsid w:val="00B04B97"/>
    <w:rsid w:val="00B417DB"/>
    <w:rsid w:val="00B62BE4"/>
    <w:rsid w:val="00C00643"/>
    <w:rsid w:val="00C46A97"/>
    <w:rsid w:val="00C51827"/>
    <w:rsid w:val="00C74A73"/>
    <w:rsid w:val="00C74AAC"/>
    <w:rsid w:val="00C8233E"/>
    <w:rsid w:val="00CC5E7D"/>
    <w:rsid w:val="00CE2B8A"/>
    <w:rsid w:val="00D0757A"/>
    <w:rsid w:val="00D1215E"/>
    <w:rsid w:val="00D7222B"/>
    <w:rsid w:val="00DC0B03"/>
    <w:rsid w:val="00DD1EED"/>
    <w:rsid w:val="00E029AC"/>
    <w:rsid w:val="00E93F0C"/>
    <w:rsid w:val="00ED65D1"/>
    <w:rsid w:val="00EE18A4"/>
    <w:rsid w:val="00F355E8"/>
    <w:rsid w:val="00F522A5"/>
    <w:rsid w:val="00F63EC5"/>
    <w:rsid w:val="00F82E0A"/>
    <w:rsid w:val="00F84AB8"/>
    <w:rsid w:val="00F878B2"/>
    <w:rsid w:val="00F9102A"/>
    <w:rsid w:val="00F97436"/>
    <w:rsid w:val="00FB2E3B"/>
    <w:rsid w:val="00FC27F1"/>
    <w:rsid w:val="00FF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032EE98-F9F7-414C-8C9B-B2B0E102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4B97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B04B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B04B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B04B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B04B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B04B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B04B9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B04B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B04B9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B04B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4B9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B04B9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B04B9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B04B9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B04B9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B04B9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B04B9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B04B9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B04B97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rsid w:val="00B04B9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B04B97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rsid w:val="00B04B9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B04B97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B04B9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4B97"/>
    <w:rPr>
      <w:i/>
    </w:rPr>
  </w:style>
  <w:style w:type="paragraph" w:styleId="a8">
    <w:name w:val="Intense Quote"/>
    <w:basedOn w:val="a0"/>
    <w:next w:val="a0"/>
    <w:link w:val="a9"/>
    <w:uiPriority w:val="30"/>
    <w:qFormat/>
    <w:rsid w:val="00B04B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04B97"/>
    <w:rPr>
      <w:i/>
    </w:rPr>
  </w:style>
  <w:style w:type="character" w:customStyle="1" w:styleId="11">
    <w:name w:val="Верхний колонтитул Знак1"/>
    <w:basedOn w:val="a1"/>
    <w:link w:val="aa"/>
    <w:uiPriority w:val="99"/>
    <w:rsid w:val="00B04B97"/>
  </w:style>
  <w:style w:type="character" w:customStyle="1" w:styleId="FooterChar">
    <w:name w:val="Footer Char"/>
    <w:basedOn w:val="a1"/>
    <w:uiPriority w:val="99"/>
    <w:rsid w:val="00B04B97"/>
  </w:style>
  <w:style w:type="character" w:customStyle="1" w:styleId="12">
    <w:name w:val="Нижний колонтитул Знак1"/>
    <w:link w:val="ab"/>
    <w:uiPriority w:val="99"/>
    <w:rsid w:val="00B04B97"/>
  </w:style>
  <w:style w:type="table" w:customStyle="1" w:styleId="TableGridLight">
    <w:name w:val="Table Grid Light"/>
    <w:basedOn w:val="a2"/>
    <w:uiPriority w:val="59"/>
    <w:rsid w:val="00B04B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rsid w:val="00B04B9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B04B9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B04B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B04B9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B04B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B04B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B04B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B04B9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B04B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B04B9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B04B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B04B9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B04B9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B04B9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B04B9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B04B9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B04B9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B04B9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B04B9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B04B9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04B97"/>
    <w:rPr>
      <w:color w:val="0563C1" w:themeColor="hyperlink"/>
      <w:u w:val="single"/>
    </w:rPr>
  </w:style>
  <w:style w:type="character" w:customStyle="1" w:styleId="13">
    <w:name w:val="Текст сноски Знак1"/>
    <w:link w:val="ad"/>
    <w:uiPriority w:val="99"/>
    <w:rsid w:val="00B04B97"/>
    <w:rPr>
      <w:sz w:val="18"/>
    </w:rPr>
  </w:style>
  <w:style w:type="character" w:styleId="ae">
    <w:name w:val="footnote reference"/>
    <w:basedOn w:val="a1"/>
    <w:uiPriority w:val="99"/>
    <w:unhideWhenUsed/>
    <w:rsid w:val="00B04B97"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sid w:val="00B04B9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4B97"/>
    <w:rPr>
      <w:sz w:val="20"/>
    </w:rPr>
  </w:style>
  <w:style w:type="character" w:styleId="af1">
    <w:name w:val="endnote reference"/>
    <w:basedOn w:val="a1"/>
    <w:uiPriority w:val="99"/>
    <w:semiHidden/>
    <w:unhideWhenUsed/>
    <w:rsid w:val="00B04B97"/>
    <w:rPr>
      <w:vertAlign w:val="superscript"/>
    </w:rPr>
  </w:style>
  <w:style w:type="paragraph" w:styleId="14">
    <w:name w:val="toc 1"/>
    <w:basedOn w:val="a0"/>
    <w:next w:val="a0"/>
    <w:uiPriority w:val="39"/>
    <w:unhideWhenUsed/>
    <w:rsid w:val="00B04B97"/>
    <w:pPr>
      <w:spacing w:after="57"/>
    </w:pPr>
  </w:style>
  <w:style w:type="paragraph" w:styleId="23">
    <w:name w:val="toc 2"/>
    <w:basedOn w:val="a0"/>
    <w:next w:val="a0"/>
    <w:uiPriority w:val="39"/>
    <w:unhideWhenUsed/>
    <w:rsid w:val="00B04B97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B04B97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B04B97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B04B97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B04B97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B04B97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B04B97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B04B97"/>
    <w:pPr>
      <w:spacing w:after="57"/>
      <w:ind w:left="2268"/>
    </w:pPr>
  </w:style>
  <w:style w:type="paragraph" w:styleId="af2">
    <w:name w:val="TOC Heading"/>
    <w:uiPriority w:val="39"/>
    <w:unhideWhenUsed/>
    <w:rsid w:val="00B04B97"/>
  </w:style>
  <w:style w:type="paragraph" w:styleId="af3">
    <w:name w:val="table of figures"/>
    <w:basedOn w:val="a0"/>
    <w:next w:val="a0"/>
    <w:uiPriority w:val="99"/>
    <w:unhideWhenUsed/>
    <w:rsid w:val="00B04B97"/>
    <w:pPr>
      <w:spacing w:after="0"/>
    </w:pPr>
  </w:style>
  <w:style w:type="character" w:customStyle="1" w:styleId="af4">
    <w:name w:val="Абзац списка Знак"/>
    <w:uiPriority w:val="34"/>
    <w:qFormat/>
    <w:rsid w:val="00B04B97"/>
  </w:style>
  <w:style w:type="character" w:customStyle="1" w:styleId="af5">
    <w:name w:val="Основной текст Знак"/>
    <w:basedOn w:val="a1"/>
    <w:uiPriority w:val="1"/>
    <w:qFormat/>
    <w:rsid w:val="00B04B97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1"/>
    <w:uiPriority w:val="99"/>
    <w:qFormat/>
    <w:rsid w:val="00B04B97"/>
  </w:style>
  <w:style w:type="character" w:customStyle="1" w:styleId="af7">
    <w:name w:val="Нижний колонтитул Знак"/>
    <w:basedOn w:val="a1"/>
    <w:uiPriority w:val="99"/>
    <w:qFormat/>
    <w:rsid w:val="00B04B97"/>
  </w:style>
  <w:style w:type="character" w:customStyle="1" w:styleId="WW8Num6z6">
    <w:name w:val="WW8Num6z6"/>
    <w:qFormat/>
    <w:rsid w:val="00B04B97"/>
  </w:style>
  <w:style w:type="character" w:customStyle="1" w:styleId="af8">
    <w:name w:val="Символ сноски"/>
    <w:qFormat/>
    <w:rsid w:val="00B04B97"/>
    <w:rPr>
      <w:vertAlign w:val="superscript"/>
    </w:rPr>
  </w:style>
  <w:style w:type="character" w:customStyle="1" w:styleId="-">
    <w:name w:val="Интернет-ссылка"/>
    <w:basedOn w:val="a1"/>
    <w:uiPriority w:val="99"/>
    <w:semiHidden/>
    <w:unhideWhenUsed/>
    <w:rsid w:val="00B04B97"/>
    <w:rPr>
      <w:color w:val="0000FF"/>
      <w:u w:val="single"/>
    </w:rPr>
  </w:style>
  <w:style w:type="character" w:styleId="af9">
    <w:name w:val="annotation reference"/>
    <w:basedOn w:val="a1"/>
    <w:uiPriority w:val="99"/>
    <w:semiHidden/>
    <w:unhideWhenUsed/>
    <w:qFormat/>
    <w:rsid w:val="00B04B97"/>
    <w:rPr>
      <w:sz w:val="16"/>
      <w:szCs w:val="16"/>
    </w:rPr>
  </w:style>
  <w:style w:type="character" w:customStyle="1" w:styleId="afa">
    <w:name w:val="Текст примечания Знак"/>
    <w:basedOn w:val="a1"/>
    <w:uiPriority w:val="99"/>
    <w:semiHidden/>
    <w:qFormat/>
    <w:rsid w:val="00B04B97"/>
    <w:rPr>
      <w:sz w:val="20"/>
      <w:szCs w:val="20"/>
    </w:rPr>
  </w:style>
  <w:style w:type="character" w:customStyle="1" w:styleId="afb">
    <w:name w:val="Тема примечания Знак"/>
    <w:basedOn w:val="afa"/>
    <w:uiPriority w:val="99"/>
    <w:semiHidden/>
    <w:qFormat/>
    <w:rsid w:val="00B04B97"/>
    <w:rPr>
      <w:b/>
      <w:bCs/>
      <w:sz w:val="20"/>
      <w:szCs w:val="20"/>
    </w:rPr>
  </w:style>
  <w:style w:type="character" w:customStyle="1" w:styleId="afc">
    <w:name w:val="Текст выноски Знак"/>
    <w:basedOn w:val="a1"/>
    <w:uiPriority w:val="99"/>
    <w:semiHidden/>
    <w:qFormat/>
    <w:rsid w:val="00B04B97"/>
    <w:rPr>
      <w:rFonts w:ascii="Tahoma" w:hAnsi="Tahoma" w:cs="Tahoma"/>
      <w:sz w:val="16"/>
      <w:szCs w:val="16"/>
    </w:rPr>
  </w:style>
  <w:style w:type="character" w:customStyle="1" w:styleId="afd">
    <w:name w:val="Текст сноски Знак"/>
    <w:basedOn w:val="a1"/>
    <w:uiPriority w:val="99"/>
    <w:semiHidden/>
    <w:qFormat/>
    <w:rsid w:val="00B04B97"/>
    <w:rPr>
      <w:sz w:val="20"/>
      <w:szCs w:val="20"/>
    </w:rPr>
  </w:style>
  <w:style w:type="character" w:customStyle="1" w:styleId="afe">
    <w:name w:val="Привязка сноски"/>
    <w:rsid w:val="00B04B97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B04B97"/>
    <w:rPr>
      <w:vertAlign w:val="superscript"/>
    </w:rPr>
  </w:style>
  <w:style w:type="character" w:customStyle="1" w:styleId="aff">
    <w:name w:val="Перечень Знак"/>
    <w:qFormat/>
    <w:rsid w:val="00B04B97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WW8Num14z1">
    <w:name w:val="WW8Num14z1"/>
    <w:qFormat/>
    <w:rsid w:val="00B04B97"/>
  </w:style>
  <w:style w:type="character" w:customStyle="1" w:styleId="aff0">
    <w:name w:val="Привязка концевой сноски"/>
    <w:rsid w:val="00B04B97"/>
    <w:rPr>
      <w:vertAlign w:val="superscript"/>
    </w:rPr>
  </w:style>
  <w:style w:type="character" w:customStyle="1" w:styleId="aff1">
    <w:name w:val="Символ концевой сноски"/>
    <w:qFormat/>
    <w:rsid w:val="00B04B97"/>
  </w:style>
  <w:style w:type="paragraph" w:customStyle="1" w:styleId="15">
    <w:name w:val="Заголовок1"/>
    <w:basedOn w:val="a0"/>
    <w:next w:val="aff2"/>
    <w:qFormat/>
    <w:rsid w:val="00B04B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2">
    <w:name w:val="Body Text"/>
    <w:basedOn w:val="a0"/>
    <w:uiPriority w:val="1"/>
    <w:qFormat/>
    <w:rsid w:val="00B04B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"/>
    <w:basedOn w:val="aff2"/>
    <w:rsid w:val="00B04B97"/>
    <w:rPr>
      <w:rFonts w:cs="Lucida Sans"/>
    </w:rPr>
  </w:style>
  <w:style w:type="paragraph" w:styleId="aff4">
    <w:name w:val="caption"/>
    <w:basedOn w:val="a0"/>
    <w:qFormat/>
    <w:rsid w:val="00B04B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5">
    <w:name w:val="index heading"/>
    <w:basedOn w:val="a0"/>
    <w:qFormat/>
    <w:rsid w:val="00B04B97"/>
    <w:pPr>
      <w:suppressLineNumbers/>
    </w:pPr>
    <w:rPr>
      <w:rFonts w:cs="Lucida Sans"/>
    </w:rPr>
  </w:style>
  <w:style w:type="paragraph" w:styleId="aff6">
    <w:name w:val="List Paragraph"/>
    <w:basedOn w:val="a0"/>
    <w:uiPriority w:val="1"/>
    <w:qFormat/>
    <w:rsid w:val="00B04B97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B04B9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0">
    <w:name w:val="Заголовок 31"/>
    <w:basedOn w:val="a0"/>
    <w:uiPriority w:val="1"/>
    <w:qFormat/>
    <w:rsid w:val="00B04B97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7">
    <w:name w:val="No Spacing"/>
    <w:uiPriority w:val="1"/>
    <w:qFormat/>
    <w:rsid w:val="00B04B97"/>
  </w:style>
  <w:style w:type="paragraph" w:customStyle="1" w:styleId="ConsPlusNormal">
    <w:name w:val="ConsPlusNormal"/>
    <w:qFormat/>
    <w:rsid w:val="00B04B97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8">
    <w:name w:val="Верхний и нижний колонтитулы"/>
    <w:basedOn w:val="a0"/>
    <w:qFormat/>
    <w:rsid w:val="00B04B97"/>
  </w:style>
  <w:style w:type="paragraph" w:styleId="aa">
    <w:name w:val="header"/>
    <w:basedOn w:val="a0"/>
    <w:link w:val="11"/>
    <w:uiPriority w:val="99"/>
    <w:unhideWhenUsed/>
    <w:rsid w:val="00B04B97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0"/>
    <w:link w:val="12"/>
    <w:uiPriority w:val="99"/>
    <w:unhideWhenUsed/>
    <w:rsid w:val="00B04B97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Normal (Web)"/>
    <w:basedOn w:val="a0"/>
    <w:uiPriority w:val="99"/>
    <w:unhideWhenUsed/>
    <w:qFormat/>
    <w:rsid w:val="00B04B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04B97"/>
    <w:rPr>
      <w:rFonts w:ascii="Courier New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04B9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1">
    <w:name w:val="Основной текст (2)1"/>
    <w:basedOn w:val="a0"/>
    <w:uiPriority w:val="99"/>
    <w:qFormat/>
    <w:rsid w:val="00B04B97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a">
    <w:name w:val="annotation text"/>
    <w:basedOn w:val="a0"/>
    <w:uiPriority w:val="99"/>
    <w:semiHidden/>
    <w:unhideWhenUsed/>
    <w:qFormat/>
    <w:rsid w:val="00B04B97"/>
    <w:pPr>
      <w:spacing w:line="240" w:lineRule="auto"/>
    </w:pPr>
    <w:rPr>
      <w:sz w:val="20"/>
      <w:szCs w:val="20"/>
    </w:rPr>
  </w:style>
  <w:style w:type="paragraph" w:styleId="affb">
    <w:name w:val="annotation subject"/>
    <w:basedOn w:val="affa"/>
    <w:next w:val="affa"/>
    <w:uiPriority w:val="99"/>
    <w:semiHidden/>
    <w:unhideWhenUsed/>
    <w:qFormat/>
    <w:rsid w:val="00B04B97"/>
    <w:rPr>
      <w:b/>
      <w:bCs/>
    </w:rPr>
  </w:style>
  <w:style w:type="paragraph" w:styleId="affc">
    <w:name w:val="Balloon Text"/>
    <w:basedOn w:val="a0"/>
    <w:uiPriority w:val="99"/>
    <w:semiHidden/>
    <w:unhideWhenUsed/>
    <w:qFormat/>
    <w:rsid w:val="00B04B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footnote text"/>
    <w:basedOn w:val="a0"/>
    <w:link w:val="13"/>
    <w:uiPriority w:val="99"/>
    <w:semiHidden/>
    <w:unhideWhenUsed/>
    <w:rsid w:val="00B04B97"/>
    <w:pPr>
      <w:spacing w:after="0" w:line="240" w:lineRule="auto"/>
    </w:pPr>
    <w:rPr>
      <w:sz w:val="20"/>
      <w:szCs w:val="20"/>
    </w:rPr>
  </w:style>
  <w:style w:type="paragraph" w:customStyle="1" w:styleId="a">
    <w:name w:val="Перечень"/>
    <w:basedOn w:val="a0"/>
    <w:next w:val="a0"/>
    <w:qFormat/>
    <w:rsid w:val="00B04B97"/>
    <w:pPr>
      <w:numPr>
        <w:numId w:val="1"/>
      </w:numPr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04B9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d">
    <w:name w:val="Table Grid"/>
    <w:basedOn w:val="a2"/>
    <w:uiPriority w:val="39"/>
    <w:rsid w:val="00B04B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2"/>
    <w:rsid w:val="00B04B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rsid w:val="00B04B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rsid w:val="00B04B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rsid w:val="00B04B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48,bqiaagaaeyqcaaagiaiaaao0baaabcieaaaaaaaaaaaaaaaaaaaaaaaaaaaaaaaaaaaaaaaaaaaaaaaaaaaaaaaaaaaaaaaaaaaaaaaaaaaaaaaaaaaaaaaaaaaaaaaaaaaaaaaaaaaaaaaaaaaaaaaaaaaaaaaaaaaaaaaaaaaaaaaaaaaaaaaaaaaaaaaaaaaaaaaaaaaaaaaaaaaaaaaaaaaaaaaaaaaaaaaa"/>
    <w:basedOn w:val="a0"/>
    <w:rsid w:val="0026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Strong"/>
    <w:basedOn w:val="a1"/>
    <w:uiPriority w:val="22"/>
    <w:qFormat/>
    <w:rsid w:val="0061727E"/>
    <w:rPr>
      <w:b/>
      <w:bCs/>
    </w:rPr>
  </w:style>
  <w:style w:type="character" w:customStyle="1" w:styleId="fontstyle01">
    <w:name w:val="fontstyle01"/>
    <w:basedOn w:val="a1"/>
    <w:rsid w:val="0084074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84074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0"/>
    <w:qFormat/>
    <w:rsid w:val="001818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">
    <w:name w:val="Emphasis"/>
    <w:basedOn w:val="a1"/>
    <w:uiPriority w:val="20"/>
    <w:qFormat/>
    <w:rsid w:val="001818C6"/>
    <w:rPr>
      <w:i/>
      <w:iCs/>
    </w:rPr>
  </w:style>
  <w:style w:type="paragraph" w:styleId="34">
    <w:name w:val="Body Text Indent 3"/>
    <w:basedOn w:val="a0"/>
    <w:link w:val="35"/>
    <w:uiPriority w:val="99"/>
    <w:semiHidden/>
    <w:unhideWhenUsed/>
    <w:rsid w:val="00C006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C00643"/>
    <w:rPr>
      <w:sz w:val="16"/>
      <w:szCs w:val="16"/>
    </w:rPr>
  </w:style>
  <w:style w:type="paragraph" w:styleId="25">
    <w:name w:val="Body Text Indent 2"/>
    <w:basedOn w:val="a0"/>
    <w:link w:val="26"/>
    <w:uiPriority w:val="99"/>
    <w:unhideWhenUsed/>
    <w:rsid w:val="00C006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C00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Знак сноски3"/>
    <w:rsid w:val="00ED65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ympic.ru/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insport.gov.ru/" TargetMode="External"/><Relationship Id="rId17" Type="http://schemas.openxmlformats.org/officeDocument/2006/relationships/header" Target="header1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lib.sportedu.ru/Pres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s-ski.com/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minobr.government-nnov.ru/" TargetMode="Externa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s://www.garant.ru/products/ipo/prime/doc/74898631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EDB4DC6C0B4934D927EB14B2F1FA8004DC5DB640150451FFA1A8839D04C936201141CB4DA58313D9C7A81725A4C35B79A1C0F81783C07T2A8Q" TargetMode="External"/><Relationship Id="rId14" Type="http://schemas.openxmlformats.org/officeDocument/2006/relationships/hyperlink" Target="http://www.skijumpingrus.com/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38V8vn+9apuqDkjuOQv4I+3kgypP+hphBWotL+C8dvU=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U2Um837e3OkzNseLXqE+i4kzgK32dBZTJ6MmjgwSuRg=</DigestValue>
    </Reference>
  </SignedInfo>
  <SignatureValue>7ld2zwg7cmycIM7f76EwddYKglw43eJoH2eVpCMA4eaaZf49a7eQkRu18ou4RfYE
LyT3AB+1ujtFoRLKErMREA==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iKXFJiZ6IBeIDrhcgY3jrVBRMVw=</DigestValue>
      </Reference>
      <Reference URI="/word/document.xml?ContentType=application/vnd.openxmlformats-officedocument.wordprocessingml.document.main+xml">
        <DigestMethod Algorithm="http://www.w3.org/2000/09/xmldsig#sha1"/>
        <DigestValue>WLJfxo9fc7B0T/CEfe0gRNbJEPM=</DigestValue>
      </Reference>
      <Reference URI="/word/endnotes.xml?ContentType=application/vnd.openxmlformats-officedocument.wordprocessingml.endnotes+xml">
        <DigestMethod Algorithm="http://www.w3.org/2000/09/xmldsig#sha1"/>
        <DigestValue>yEkDpxO1sVIIYd6u3DYiEeTuSKo=</DigestValue>
      </Reference>
      <Reference URI="/word/fontTable.xml?ContentType=application/vnd.openxmlformats-officedocument.wordprocessingml.fontTable+xml">
        <DigestMethod Algorithm="http://www.w3.org/2000/09/xmldsig#sha1"/>
        <DigestValue>tYtS5KdhqlAgmzLuQ8uT7dR43I0=</DigestValue>
      </Reference>
      <Reference URI="/word/footer1.xml?ContentType=application/vnd.openxmlformats-officedocument.wordprocessingml.footer+xml">
        <DigestMethod Algorithm="http://www.w3.org/2000/09/xmldsig#sha1"/>
        <DigestValue>oSjzvg7qn631LMIEuLm+Jz8ALRE=</DigestValue>
      </Reference>
      <Reference URI="/word/footer2.xml?ContentType=application/vnd.openxmlformats-officedocument.wordprocessingml.footer+xml">
        <DigestMethod Algorithm="http://www.w3.org/2000/09/xmldsig#sha1"/>
        <DigestValue>CnLMbAaB92/IvHvcok+joubk8qw=</DigestValue>
      </Reference>
      <Reference URI="/word/footer3.xml?ContentType=application/vnd.openxmlformats-officedocument.wordprocessingml.footer+xml">
        <DigestMethod Algorithm="http://www.w3.org/2000/09/xmldsig#sha1"/>
        <DigestValue>CnLMbAaB92/IvHvcok+joubk8qw=</DigestValue>
      </Reference>
      <Reference URI="/word/footer4.xml?ContentType=application/vnd.openxmlformats-officedocument.wordprocessingml.footer+xml">
        <DigestMethod Algorithm="http://www.w3.org/2000/09/xmldsig#sha1"/>
        <DigestValue>7Hz6JjSGYGttm/k/xVC4n85rBvQ=</DigestValue>
      </Reference>
      <Reference URI="/word/footer5.xml?ContentType=application/vnd.openxmlformats-officedocument.wordprocessingml.footer+xml">
        <DigestMethod Algorithm="http://www.w3.org/2000/09/xmldsig#sha1"/>
        <DigestValue>CnLMbAaB92/IvHvcok+joubk8qw=</DigestValue>
      </Reference>
      <Reference URI="/word/footnotes.xml?ContentType=application/vnd.openxmlformats-officedocument.wordprocessingml.footnotes+xml">
        <DigestMethod Algorithm="http://www.w3.org/2000/09/xmldsig#sha1"/>
        <DigestValue>TKC/zjlW0alfrCYr8blIZdq+jRg=</DigestValue>
      </Reference>
      <Reference URI="/word/header1.xml?ContentType=application/vnd.openxmlformats-officedocument.wordprocessingml.header+xml">
        <DigestMethod Algorithm="http://www.w3.org/2000/09/xmldsig#sha1"/>
        <DigestValue>F3ir2ymKsqUOP1TFvruQOLk7y/I=</DigestValue>
      </Reference>
      <Reference URI="/word/header2.xml?ContentType=application/vnd.openxmlformats-officedocument.wordprocessingml.header+xml">
        <DigestMethod Algorithm="http://www.w3.org/2000/09/xmldsig#sha1"/>
        <DigestValue>EC4ZPGAkgdvB2Nr6lO0Azve+Z9Q=</DigestValue>
      </Reference>
      <Reference URI="/word/header3.xml?ContentType=application/vnd.openxmlformats-officedocument.wordprocessingml.header+xml">
        <DigestMethod Algorithm="http://www.w3.org/2000/09/xmldsig#sha1"/>
        <DigestValue>FoWd8JPCUgEDu5lB+MSrgzWSt0w=</DigestValue>
      </Reference>
      <Reference URI="/word/header4.xml?ContentType=application/vnd.openxmlformats-officedocument.wordprocessingml.header+xml">
        <DigestMethod Algorithm="http://www.w3.org/2000/09/xmldsig#sha1"/>
        <DigestValue>jFjWesbtel7bWt24T4YkYdZOhww=</DigestValue>
      </Reference>
      <Reference URI="/word/header5.xml?ContentType=application/vnd.openxmlformats-officedocument.wordprocessingml.header+xml">
        <DigestMethod Algorithm="http://www.w3.org/2000/09/xmldsig#sha1"/>
        <DigestValue>4Vc29IVgXbf6RpKJs79Q5AEh8YI=</DigestValue>
      </Reference>
      <Reference URI="/word/header6.xml?ContentType=application/vnd.openxmlformats-officedocument.wordprocessingml.header+xml">
        <DigestMethod Algorithm="http://www.w3.org/2000/09/xmldsig#sha1"/>
        <DigestValue>ZmE/qQwUuHNDthIs8Tsu3dSVrkE=</DigestValue>
      </Reference>
      <Reference URI="/word/numbering.xml?ContentType=application/vnd.openxmlformats-officedocument.wordprocessingml.numbering+xml">
        <DigestMethod Algorithm="http://www.w3.org/2000/09/xmldsig#sha1"/>
        <DigestValue>kJXKUXDon+uCTHgvs9MRmq73WVg=</DigestValue>
      </Reference>
      <Reference URI="/word/settings.xml?ContentType=application/vnd.openxmlformats-officedocument.wordprocessingml.settings+xml">
        <DigestMethod Algorithm="http://www.w3.org/2000/09/xmldsig#sha1"/>
        <DigestValue>WJ4LJWwDCn642/WnTTHgXoqmOtM=</DigestValue>
      </Reference>
      <Reference URI="/word/styles.xml?ContentType=application/vnd.openxmlformats-officedocument.wordprocessingml.styles+xml">
        <DigestMethod Algorithm="http://www.w3.org/2000/09/xmldsig#sha1"/>
        <DigestValue>0yDhPLCvV0hXz+j3goxpelAJh94=</DigestValue>
      </Reference>
      <Reference URI="/word/theme/theme1.xml?ContentType=application/vnd.openxmlformats-officedocument.theme+xml">
        <DigestMethod Algorithm="http://www.w3.org/2000/09/xmldsig#sha1"/>
        <DigestValue>+LK7BYysHa/HcKZrORrDYazdtNY=</DigestValue>
      </Reference>
      <Reference URI="/word/webSettings.xml?ContentType=application/vnd.openxmlformats-officedocument.wordprocessingml.webSettings+xml">
        <DigestMethod Algorithm="http://www.w3.org/2000/09/xmldsig#sha1"/>
        <DigestValue>ZcSdEfm8syBOstZ3Nbz1LZPzv74=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2024-08-12T10:30:22Z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2024-08-12T10:30:22Z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963D48E-04A2-4C7E-83FF-8E3675263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16579</Words>
  <Characters>94501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User1</cp:lastModifiedBy>
  <cp:revision>7</cp:revision>
  <cp:lastPrinted>2023-07-19T11:14:00Z</cp:lastPrinted>
  <dcterms:created xsi:type="dcterms:W3CDTF">2023-07-19T11:14:00Z</dcterms:created>
  <dcterms:modified xsi:type="dcterms:W3CDTF">2024-02-26T13:50:00Z</dcterms:modified>
  <dc:language>ru-RU</dc:language>
</cp:coreProperties>
</file>